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83" w:rsidRDefault="003F7383" w:rsidP="00BA71B8">
      <w:pPr>
        <w:jc w:val="both"/>
        <w:rPr>
          <w:rFonts w:ascii="Calibri" w:hAnsi="Calibri"/>
          <w:b/>
        </w:rPr>
      </w:pPr>
      <w:bookmarkStart w:id="0" w:name="_GoBack"/>
      <w:bookmarkEnd w:id="0"/>
    </w:p>
    <w:p w:rsidR="003F7383" w:rsidRDefault="003F7383" w:rsidP="00BA71B8">
      <w:pPr>
        <w:jc w:val="both"/>
        <w:rPr>
          <w:rFonts w:ascii="Calibri" w:hAnsi="Calibri"/>
          <w:b/>
        </w:rPr>
      </w:pPr>
    </w:p>
    <w:p w:rsidR="003F7383" w:rsidRDefault="003F7383" w:rsidP="00BA71B8">
      <w:pPr>
        <w:jc w:val="both"/>
        <w:rPr>
          <w:rFonts w:ascii="Calibri" w:hAnsi="Calibri"/>
          <w:b/>
        </w:rPr>
      </w:pPr>
    </w:p>
    <w:p w:rsidR="003F7383" w:rsidRDefault="003F7383" w:rsidP="00BA71B8">
      <w:pPr>
        <w:jc w:val="both"/>
        <w:rPr>
          <w:rFonts w:ascii="Calibri" w:hAnsi="Calibri"/>
          <w:b/>
        </w:rPr>
      </w:pPr>
    </w:p>
    <w:p w:rsidR="003F7383" w:rsidRDefault="003F7383" w:rsidP="00BA71B8">
      <w:pPr>
        <w:jc w:val="both"/>
        <w:rPr>
          <w:rFonts w:ascii="Calibri" w:hAnsi="Calibri"/>
          <w:b/>
        </w:rPr>
      </w:pPr>
    </w:p>
    <w:p w:rsidR="003F7383" w:rsidRDefault="003F7383" w:rsidP="00BA71B8">
      <w:pPr>
        <w:jc w:val="both"/>
        <w:rPr>
          <w:rFonts w:ascii="Calibri" w:hAnsi="Calibri"/>
          <w:b/>
        </w:rPr>
      </w:pPr>
    </w:p>
    <w:p w:rsidR="003F7383" w:rsidRDefault="003F7383" w:rsidP="00BA71B8">
      <w:pPr>
        <w:jc w:val="both"/>
        <w:rPr>
          <w:rFonts w:ascii="Calibri" w:hAnsi="Calibri"/>
          <w:b/>
        </w:rPr>
      </w:pPr>
    </w:p>
    <w:p w:rsidR="003F7383" w:rsidRDefault="003F7383" w:rsidP="00BA71B8">
      <w:pPr>
        <w:jc w:val="both"/>
        <w:rPr>
          <w:rFonts w:ascii="Calibri" w:hAnsi="Calibri"/>
          <w:b/>
        </w:rPr>
      </w:pPr>
    </w:p>
    <w:p w:rsidR="003F7383" w:rsidRDefault="003F7383" w:rsidP="00BA71B8">
      <w:pPr>
        <w:jc w:val="both"/>
        <w:rPr>
          <w:rFonts w:ascii="Calibri" w:hAnsi="Calibri"/>
          <w:b/>
        </w:rPr>
      </w:pPr>
    </w:p>
    <w:p w:rsidR="003F7383" w:rsidRDefault="003F7383" w:rsidP="00BA71B8">
      <w:pPr>
        <w:jc w:val="both"/>
        <w:rPr>
          <w:rFonts w:ascii="Calibri" w:hAnsi="Calibri"/>
          <w:b/>
        </w:rPr>
      </w:pPr>
    </w:p>
    <w:p w:rsidR="00375C60" w:rsidRDefault="00375C60" w:rsidP="00BA71B8">
      <w:pPr>
        <w:jc w:val="both"/>
        <w:rPr>
          <w:rFonts w:ascii="Calibri" w:hAnsi="Calibri"/>
          <w:b/>
          <w:sz w:val="44"/>
          <w:szCs w:val="44"/>
        </w:rPr>
      </w:pPr>
      <w:r w:rsidRPr="000C562C">
        <w:rPr>
          <w:rFonts w:ascii="Calibri" w:hAnsi="Calibri"/>
          <w:b/>
          <w:sz w:val="44"/>
          <w:szCs w:val="44"/>
        </w:rPr>
        <w:t>FORMACIÓN INICIAL PARA FORMADORES ESPECIALIZADOS EN EL EJE DE HABILIDADES PEDAGÓGICAS</w:t>
      </w:r>
    </w:p>
    <w:p w:rsidR="00F46E7B" w:rsidRPr="000C562C" w:rsidRDefault="00F46E7B" w:rsidP="00BA71B8">
      <w:pPr>
        <w:jc w:val="both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Planeación</w:t>
      </w:r>
    </w:p>
    <w:p w:rsidR="003F7383" w:rsidRPr="000C562C" w:rsidRDefault="003F7383" w:rsidP="00BA71B8">
      <w:pPr>
        <w:jc w:val="both"/>
        <w:rPr>
          <w:rFonts w:ascii="Calibri" w:hAnsi="Calibri"/>
          <w:b/>
          <w:sz w:val="44"/>
          <w:szCs w:val="44"/>
        </w:rPr>
      </w:pPr>
    </w:p>
    <w:p w:rsidR="003F7383" w:rsidRDefault="003F7383" w:rsidP="00BA71B8">
      <w:pPr>
        <w:jc w:val="both"/>
        <w:rPr>
          <w:rFonts w:ascii="Calibri" w:hAnsi="Calibri"/>
          <w:b/>
        </w:rPr>
      </w:pPr>
    </w:p>
    <w:p w:rsidR="003F7383" w:rsidRDefault="003F7383" w:rsidP="00BA71B8">
      <w:pPr>
        <w:jc w:val="both"/>
        <w:rPr>
          <w:rFonts w:ascii="Calibri" w:hAnsi="Calibri"/>
          <w:b/>
        </w:rPr>
      </w:pPr>
    </w:p>
    <w:p w:rsidR="003F7383" w:rsidRDefault="003F7383" w:rsidP="00BA71B8">
      <w:pPr>
        <w:jc w:val="both"/>
        <w:rPr>
          <w:rFonts w:ascii="Calibri" w:hAnsi="Calibri"/>
          <w:b/>
        </w:rPr>
      </w:pPr>
    </w:p>
    <w:p w:rsidR="003F7383" w:rsidRDefault="003F7383" w:rsidP="00BA71B8">
      <w:pPr>
        <w:jc w:val="both"/>
        <w:rPr>
          <w:rFonts w:ascii="Calibri" w:hAnsi="Calibri"/>
          <w:b/>
        </w:rPr>
      </w:pPr>
    </w:p>
    <w:p w:rsidR="00E57519" w:rsidRDefault="00E57519" w:rsidP="00BA71B8">
      <w:pPr>
        <w:jc w:val="both"/>
        <w:rPr>
          <w:rFonts w:ascii="Calibri" w:hAnsi="Calibri"/>
          <w:b/>
        </w:rPr>
      </w:pPr>
    </w:p>
    <w:p w:rsidR="00E57519" w:rsidRDefault="00E57519" w:rsidP="00BA71B8">
      <w:pPr>
        <w:jc w:val="both"/>
        <w:rPr>
          <w:rFonts w:ascii="Calibri" w:hAnsi="Calibri"/>
          <w:b/>
        </w:rPr>
      </w:pPr>
    </w:p>
    <w:p w:rsidR="000C562C" w:rsidRDefault="000C562C" w:rsidP="00BA71B8">
      <w:pPr>
        <w:jc w:val="both"/>
        <w:rPr>
          <w:rFonts w:ascii="Calibri" w:hAnsi="Calibri"/>
          <w:b/>
        </w:rPr>
      </w:pPr>
    </w:p>
    <w:p w:rsidR="00375C60" w:rsidRPr="00375C60" w:rsidRDefault="00936A0E" w:rsidP="00BA71B8">
      <w:pPr>
        <w:jc w:val="both"/>
        <w:rPr>
          <w:rFonts w:ascii="Calibri" w:hAnsi="Calibri"/>
          <w:b/>
        </w:rPr>
      </w:pPr>
      <w:r w:rsidRPr="00936A0E">
        <w:rPr>
          <w:rFonts w:ascii="Calibri" w:hAnsi="Calibri"/>
          <w:b/>
        </w:rPr>
        <w:t>2015</w:t>
      </w:r>
      <w:r w:rsidR="000C562C">
        <w:rPr>
          <w:rFonts w:ascii="Calibri" w:hAnsi="Calibri"/>
          <w:b/>
        </w:rPr>
        <w:br w:type="page"/>
      </w:r>
      <w:r w:rsidR="006C1F9A">
        <w:rPr>
          <w:rFonts w:ascii="Calibri" w:hAnsi="Calibri"/>
          <w:b/>
        </w:rPr>
        <w:lastRenderedPageBreak/>
        <w:t xml:space="preserve">Mecánica de </w:t>
      </w:r>
      <w:r w:rsidR="00C94522">
        <w:rPr>
          <w:rFonts w:ascii="Calibri" w:hAnsi="Calibri"/>
          <w:b/>
        </w:rPr>
        <w:t>RALLY</w:t>
      </w:r>
    </w:p>
    <w:p w:rsidR="00375C60" w:rsidRDefault="00375C60" w:rsidP="00BA71B8">
      <w:pPr>
        <w:jc w:val="both"/>
        <w:rPr>
          <w:rFonts w:ascii="Calibri" w:hAnsi="Calibri"/>
        </w:rPr>
      </w:pPr>
      <w:r>
        <w:rPr>
          <w:rFonts w:ascii="Calibri" w:hAnsi="Calibri"/>
        </w:rPr>
        <w:t>Se deberán formar</w:t>
      </w:r>
      <w:r w:rsidR="00C94522">
        <w:rPr>
          <w:rFonts w:ascii="Calibri" w:hAnsi="Calibri"/>
        </w:rPr>
        <w:t xml:space="preserve"> equipos de acuerdo </w:t>
      </w:r>
      <w:r w:rsidR="00BA71B8">
        <w:rPr>
          <w:rFonts w:ascii="Calibri" w:hAnsi="Calibri"/>
        </w:rPr>
        <w:t>con el</w:t>
      </w:r>
      <w:r w:rsidR="00561789">
        <w:rPr>
          <w:rFonts w:ascii="Calibri" w:hAnsi="Calibri"/>
        </w:rPr>
        <w:t xml:space="preserve"> número de participantes</w:t>
      </w:r>
      <w:r w:rsidR="00C94522">
        <w:rPr>
          <w:rFonts w:ascii="Calibri" w:hAnsi="Calibri"/>
        </w:rPr>
        <w:t xml:space="preserve">; los equipos adoptarán un nombre creativo </w:t>
      </w:r>
      <w:r w:rsidR="00BA71B8">
        <w:rPr>
          <w:rFonts w:ascii="Calibri" w:hAnsi="Calibri"/>
        </w:rPr>
        <w:t xml:space="preserve">referido a </w:t>
      </w:r>
      <w:r w:rsidR="00BD3C9C">
        <w:rPr>
          <w:rFonts w:ascii="Calibri" w:hAnsi="Calibri"/>
        </w:rPr>
        <w:t xml:space="preserve">una característica que </w:t>
      </w:r>
      <w:r w:rsidR="00F3150C">
        <w:rPr>
          <w:rFonts w:ascii="Calibri" w:hAnsi="Calibri"/>
        </w:rPr>
        <w:t xml:space="preserve">los </w:t>
      </w:r>
      <w:r w:rsidR="00BD3C9C">
        <w:rPr>
          <w:rFonts w:ascii="Calibri" w:hAnsi="Calibri"/>
        </w:rPr>
        <w:t xml:space="preserve">identifique </w:t>
      </w:r>
      <w:r w:rsidR="00C94522">
        <w:rPr>
          <w:rFonts w:ascii="Calibri" w:hAnsi="Calibri"/>
        </w:rPr>
        <w:t xml:space="preserve"> por ejemplo</w:t>
      </w:r>
      <w:r w:rsidR="00F3150C">
        <w:rPr>
          <w:rFonts w:ascii="Calibri" w:hAnsi="Calibri"/>
        </w:rPr>
        <w:t xml:space="preserve">  “Los optimistas” o </w:t>
      </w:r>
      <w:r w:rsidR="00C94522">
        <w:rPr>
          <w:rFonts w:ascii="Calibri" w:hAnsi="Calibri"/>
        </w:rPr>
        <w:t>“</w:t>
      </w:r>
      <w:r w:rsidR="00F3150C">
        <w:rPr>
          <w:rFonts w:ascii="Calibri" w:hAnsi="Calibri"/>
        </w:rPr>
        <w:t>Los amistosos</w:t>
      </w:r>
      <w:r w:rsidR="00BD3C9C">
        <w:rPr>
          <w:rFonts w:ascii="Calibri" w:hAnsi="Calibri"/>
        </w:rPr>
        <w:t>”</w:t>
      </w:r>
      <w:r>
        <w:rPr>
          <w:rFonts w:ascii="Calibri" w:hAnsi="Calibri"/>
        </w:rPr>
        <w:t>.</w:t>
      </w:r>
      <w:r w:rsidR="00744EFF">
        <w:rPr>
          <w:rFonts w:ascii="Calibri" w:hAnsi="Calibri"/>
        </w:rPr>
        <w:t xml:space="preserve"> Cada </w:t>
      </w:r>
      <w:r w:rsidR="00F3150C">
        <w:rPr>
          <w:rFonts w:ascii="Calibri" w:hAnsi="Calibri"/>
        </w:rPr>
        <w:t xml:space="preserve">equipo </w:t>
      </w:r>
      <w:r w:rsidR="00744EFF">
        <w:rPr>
          <w:rFonts w:ascii="Calibri" w:hAnsi="Calibri"/>
        </w:rPr>
        <w:t>deberá elegir un líder,</w:t>
      </w:r>
      <w:r w:rsidR="00C414EE">
        <w:rPr>
          <w:rFonts w:ascii="Calibri" w:hAnsi="Calibri"/>
        </w:rPr>
        <w:t xml:space="preserve">  que será quién resguardará la</w:t>
      </w:r>
      <w:r w:rsidR="00744EFF">
        <w:rPr>
          <w:rFonts w:ascii="Calibri" w:hAnsi="Calibri"/>
        </w:rPr>
        <w:t xml:space="preserve"> tarjeta roja </w:t>
      </w:r>
      <w:r w:rsidR="00C414EE">
        <w:rPr>
          <w:rFonts w:ascii="Calibri" w:hAnsi="Calibri"/>
        </w:rPr>
        <w:t>que se explica</w:t>
      </w:r>
      <w:r w:rsidR="00744EFF">
        <w:rPr>
          <w:rFonts w:ascii="Calibri" w:hAnsi="Calibri"/>
        </w:rPr>
        <w:t xml:space="preserve"> adelante y llevará el recuento de los puntos que va adquiriendo el quipo.</w:t>
      </w:r>
    </w:p>
    <w:p w:rsidR="00375C60" w:rsidRDefault="00375C60" w:rsidP="00BA71B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 lo largo de </w:t>
      </w:r>
      <w:r w:rsidR="004F0ED8">
        <w:rPr>
          <w:rFonts w:ascii="Calibri" w:hAnsi="Calibri"/>
        </w:rPr>
        <w:t>toda la semana</w:t>
      </w:r>
      <w:r>
        <w:rPr>
          <w:rFonts w:ascii="Calibri" w:hAnsi="Calibri"/>
        </w:rPr>
        <w:t xml:space="preserve"> las actividades tendrán un puntaje específico para el </w:t>
      </w:r>
      <w:r w:rsidR="00C94522">
        <w:rPr>
          <w:rFonts w:ascii="Calibri" w:hAnsi="Calibri"/>
          <w:b/>
        </w:rPr>
        <w:t>RALLY</w:t>
      </w:r>
      <w:r w:rsidR="00BA71B8">
        <w:rPr>
          <w:rFonts w:ascii="Calibri" w:hAnsi="Calibri"/>
        </w:rPr>
        <w:t>; e</w:t>
      </w:r>
      <w:r>
        <w:rPr>
          <w:rFonts w:ascii="Calibri" w:hAnsi="Calibri"/>
        </w:rPr>
        <w:t xml:space="preserve">l puntaje se logrará </w:t>
      </w:r>
      <w:r w:rsidR="00BA71B8">
        <w:rPr>
          <w:rFonts w:ascii="Calibri" w:hAnsi="Calibri"/>
        </w:rPr>
        <w:t xml:space="preserve">conforme a </w:t>
      </w:r>
      <w:r>
        <w:rPr>
          <w:rFonts w:ascii="Calibri" w:hAnsi="Calibri"/>
        </w:rPr>
        <w:t xml:space="preserve"> la siguiente </w:t>
      </w:r>
      <w:r w:rsidR="00561789">
        <w:rPr>
          <w:rFonts w:ascii="Calibri" w:hAnsi="Calibri"/>
        </w:rPr>
        <w:t>dinámica</w:t>
      </w:r>
      <w:r>
        <w:rPr>
          <w:rFonts w:ascii="Calibri" w:hAnsi="Calibri"/>
        </w:rPr>
        <w:t>:</w:t>
      </w:r>
    </w:p>
    <w:p w:rsidR="00744EFF" w:rsidRPr="00744EFF" w:rsidRDefault="00375C60" w:rsidP="00BA71B8">
      <w:pPr>
        <w:numPr>
          <w:ilvl w:val="0"/>
          <w:numId w:val="15"/>
        </w:numPr>
        <w:spacing w:before="120" w:after="240"/>
        <w:ind w:left="1434" w:hanging="357"/>
        <w:jc w:val="both"/>
        <w:rPr>
          <w:rFonts w:ascii="Calibri" w:hAnsi="Calibri"/>
          <w:b/>
        </w:rPr>
      </w:pPr>
      <w:r>
        <w:rPr>
          <w:rFonts w:ascii="Calibri" w:hAnsi="Calibri"/>
        </w:rPr>
        <w:t>Mediant</w:t>
      </w:r>
      <w:r w:rsidR="00855B95">
        <w:rPr>
          <w:rFonts w:ascii="Calibri" w:hAnsi="Calibri"/>
        </w:rPr>
        <w:t>e la</w:t>
      </w:r>
      <w:r w:rsidR="00F03CEE">
        <w:rPr>
          <w:rFonts w:ascii="Calibri" w:hAnsi="Calibri"/>
        </w:rPr>
        <w:t xml:space="preserve"> t</w:t>
      </w:r>
      <w:r w:rsidR="00855B95">
        <w:rPr>
          <w:rFonts w:ascii="Calibri" w:hAnsi="Calibri"/>
        </w:rPr>
        <w:t>écnica que elija el coordinad</w:t>
      </w:r>
      <w:r>
        <w:rPr>
          <w:rFonts w:ascii="Calibri" w:hAnsi="Calibri"/>
        </w:rPr>
        <w:t>or</w:t>
      </w:r>
      <w:r w:rsidR="00855B95">
        <w:rPr>
          <w:rFonts w:ascii="Calibri" w:hAnsi="Calibri"/>
        </w:rPr>
        <w:t xml:space="preserve"> del taller</w:t>
      </w:r>
      <w:r>
        <w:rPr>
          <w:rFonts w:ascii="Calibri" w:hAnsi="Calibri"/>
        </w:rPr>
        <w:t>, se realizarán las</w:t>
      </w:r>
      <w:r w:rsidR="0074001F">
        <w:rPr>
          <w:rFonts w:ascii="Calibri" w:hAnsi="Calibri"/>
        </w:rPr>
        <w:t xml:space="preserve"> preguntas </w:t>
      </w:r>
      <w:r w:rsidR="00B65B73">
        <w:rPr>
          <w:rFonts w:ascii="Calibri" w:hAnsi="Calibri"/>
        </w:rPr>
        <w:t xml:space="preserve"> </w:t>
      </w:r>
      <w:r w:rsidR="0074001F">
        <w:rPr>
          <w:rFonts w:ascii="Calibri" w:hAnsi="Calibri"/>
        </w:rPr>
        <w:t>que se mar</w:t>
      </w:r>
      <w:r w:rsidR="00B65B73">
        <w:rPr>
          <w:rFonts w:ascii="Calibri" w:hAnsi="Calibri"/>
        </w:rPr>
        <w:t>can</w:t>
      </w:r>
      <w:r w:rsidR="0074001F">
        <w:rPr>
          <w:rFonts w:ascii="Calibri" w:hAnsi="Calibri"/>
        </w:rPr>
        <w:t xml:space="preserve"> en la planeación </w:t>
      </w:r>
      <w:r w:rsidR="00B65B73">
        <w:rPr>
          <w:rFonts w:ascii="Calibri" w:hAnsi="Calibri"/>
        </w:rPr>
        <w:t xml:space="preserve"> al inicio de cada tema </w:t>
      </w:r>
      <w:r w:rsidR="0074001F">
        <w:rPr>
          <w:rFonts w:ascii="Calibri" w:hAnsi="Calibri"/>
        </w:rPr>
        <w:t xml:space="preserve">como </w:t>
      </w:r>
      <w:r w:rsidR="0074001F" w:rsidRPr="00B51DA0">
        <w:rPr>
          <w:rFonts w:ascii="Calibri" w:hAnsi="Calibri"/>
          <w:b/>
          <w:i/>
        </w:rPr>
        <w:t>“</w:t>
      </w:r>
      <w:r w:rsidR="00C94522">
        <w:rPr>
          <w:rFonts w:ascii="Calibri" w:hAnsi="Calibri"/>
          <w:b/>
          <w:i/>
        </w:rPr>
        <w:t>RALLY</w:t>
      </w:r>
      <w:r w:rsidR="0074001F" w:rsidRPr="00B51DA0">
        <w:rPr>
          <w:rFonts w:ascii="Calibri" w:hAnsi="Calibri"/>
          <w:b/>
        </w:rPr>
        <w:t>”</w:t>
      </w:r>
      <w:r w:rsidR="00B65B73">
        <w:rPr>
          <w:rFonts w:ascii="Calibri" w:hAnsi="Calibri"/>
          <w:b/>
        </w:rPr>
        <w:t xml:space="preserve">.  </w:t>
      </w:r>
      <w:r w:rsidR="00B65B73" w:rsidRPr="00B65B73">
        <w:rPr>
          <w:rFonts w:ascii="Calibri" w:hAnsi="Calibri"/>
        </w:rPr>
        <w:t>U</w:t>
      </w:r>
      <w:r w:rsidR="004F0ED8">
        <w:rPr>
          <w:rFonts w:ascii="Calibri" w:hAnsi="Calibri"/>
        </w:rPr>
        <w:t>n</w:t>
      </w:r>
      <w:r w:rsidR="00BD3C9C">
        <w:rPr>
          <w:rFonts w:ascii="Calibri" w:hAnsi="Calibri"/>
        </w:rPr>
        <w:t xml:space="preserve"> </w:t>
      </w:r>
      <w:r w:rsidR="00855B95">
        <w:rPr>
          <w:rFonts w:ascii="Calibri" w:hAnsi="Calibri"/>
        </w:rPr>
        <w:t>participante</w:t>
      </w:r>
      <w:r w:rsidR="00C94522">
        <w:rPr>
          <w:rFonts w:ascii="Calibri" w:hAnsi="Calibri"/>
        </w:rPr>
        <w:t xml:space="preserve"> del equipo</w:t>
      </w:r>
      <w:r w:rsidR="00B65B73">
        <w:rPr>
          <w:rFonts w:ascii="Calibri" w:hAnsi="Calibri"/>
        </w:rPr>
        <w:t xml:space="preserve"> elegido </w:t>
      </w:r>
      <w:r w:rsidR="004F0ED8">
        <w:rPr>
          <w:rFonts w:ascii="Calibri" w:hAnsi="Calibri"/>
        </w:rPr>
        <w:t xml:space="preserve">tendrá 5  segundos para iniciar </w:t>
      </w:r>
      <w:r w:rsidR="0080526A">
        <w:rPr>
          <w:rFonts w:ascii="Calibri" w:hAnsi="Calibri"/>
        </w:rPr>
        <w:t xml:space="preserve">la </w:t>
      </w:r>
      <w:r w:rsidR="004F0ED8">
        <w:rPr>
          <w:rFonts w:ascii="Calibri" w:hAnsi="Calibri"/>
        </w:rPr>
        <w:t>respuesta</w:t>
      </w:r>
      <w:r w:rsidR="00855B95">
        <w:rPr>
          <w:rFonts w:ascii="Calibri" w:hAnsi="Calibri"/>
        </w:rPr>
        <w:t>, si no sabe la respuesta</w:t>
      </w:r>
      <w:r w:rsidR="00813934">
        <w:rPr>
          <w:rFonts w:ascii="Calibri" w:hAnsi="Calibri"/>
        </w:rPr>
        <w:t xml:space="preserve">, deberá decir </w:t>
      </w:r>
      <w:r w:rsidR="000816E1" w:rsidRPr="004F0ED8">
        <w:rPr>
          <w:rFonts w:ascii="Calibri" w:hAnsi="Calibri"/>
          <w:u w:val="single"/>
        </w:rPr>
        <w:t>“P</w:t>
      </w:r>
      <w:r w:rsidR="00855B95" w:rsidRPr="004F0ED8">
        <w:rPr>
          <w:rFonts w:ascii="Calibri" w:hAnsi="Calibri"/>
          <w:u w:val="single"/>
        </w:rPr>
        <w:t>ase a mis compañeros</w:t>
      </w:r>
      <w:r w:rsidR="00813934" w:rsidRPr="004F0ED8">
        <w:rPr>
          <w:rFonts w:ascii="Calibri" w:hAnsi="Calibri"/>
          <w:u w:val="single"/>
        </w:rPr>
        <w:t>”</w:t>
      </w:r>
      <w:r w:rsidR="00813934">
        <w:rPr>
          <w:rFonts w:ascii="Calibri" w:hAnsi="Calibri"/>
        </w:rPr>
        <w:t xml:space="preserve"> para que </w:t>
      </w:r>
      <w:r w:rsidR="00855B95">
        <w:rPr>
          <w:rFonts w:ascii="Calibri" w:hAnsi="Calibri"/>
        </w:rPr>
        <w:t>los integrantes del</w:t>
      </w:r>
      <w:r w:rsidR="004F0ED8">
        <w:rPr>
          <w:rFonts w:ascii="Calibri" w:hAnsi="Calibri"/>
        </w:rPr>
        <w:t xml:space="preserve"> mismo </w:t>
      </w:r>
      <w:r w:rsidR="00855B95">
        <w:rPr>
          <w:rFonts w:ascii="Calibri" w:hAnsi="Calibri"/>
        </w:rPr>
        <w:t xml:space="preserve"> equipo</w:t>
      </w:r>
      <w:r w:rsidR="00620C87">
        <w:rPr>
          <w:rFonts w:ascii="Calibri" w:hAnsi="Calibri"/>
        </w:rPr>
        <w:t xml:space="preserve"> </w:t>
      </w:r>
      <w:r w:rsidR="004F0ED8">
        <w:rPr>
          <w:rFonts w:ascii="Calibri" w:hAnsi="Calibri"/>
        </w:rPr>
        <w:t>pueda</w:t>
      </w:r>
      <w:r w:rsidR="00855B95">
        <w:rPr>
          <w:rFonts w:ascii="Calibri" w:hAnsi="Calibri"/>
        </w:rPr>
        <w:t>n responder</w:t>
      </w:r>
      <w:r w:rsidR="00813934">
        <w:rPr>
          <w:rFonts w:ascii="Calibri" w:hAnsi="Calibri"/>
        </w:rPr>
        <w:t xml:space="preserve"> e</w:t>
      </w:r>
      <w:r w:rsidR="00855B95">
        <w:rPr>
          <w:rFonts w:ascii="Calibri" w:hAnsi="Calibri"/>
        </w:rPr>
        <w:t xml:space="preserve"> igualmente si no responde</w:t>
      </w:r>
      <w:r w:rsidR="00813934">
        <w:rPr>
          <w:rFonts w:ascii="Calibri" w:hAnsi="Calibri"/>
        </w:rPr>
        <w:t>n</w:t>
      </w:r>
      <w:r w:rsidR="00855B95">
        <w:rPr>
          <w:rFonts w:ascii="Calibri" w:hAnsi="Calibri"/>
        </w:rPr>
        <w:t xml:space="preserve"> en los siguientes</w:t>
      </w:r>
      <w:r w:rsidR="004F0ED8">
        <w:rPr>
          <w:rFonts w:ascii="Calibri" w:hAnsi="Calibri"/>
        </w:rPr>
        <w:t xml:space="preserve"> 5</w:t>
      </w:r>
      <w:r w:rsidR="00813934">
        <w:rPr>
          <w:rFonts w:ascii="Calibri" w:hAnsi="Calibri"/>
        </w:rPr>
        <w:t xml:space="preserve"> segundos</w:t>
      </w:r>
      <w:r w:rsidR="00BD3C9C">
        <w:rPr>
          <w:rFonts w:ascii="Calibri" w:hAnsi="Calibri"/>
        </w:rPr>
        <w:t>,</w:t>
      </w:r>
      <w:r w:rsidR="00813934">
        <w:rPr>
          <w:rFonts w:ascii="Calibri" w:hAnsi="Calibri"/>
        </w:rPr>
        <w:t xml:space="preserve"> otro equipo podrá anunciar </w:t>
      </w:r>
      <w:r w:rsidR="00813934" w:rsidRPr="004F0ED8">
        <w:rPr>
          <w:rFonts w:ascii="Calibri" w:hAnsi="Calibri"/>
          <w:i/>
          <w:u w:val="single"/>
        </w:rPr>
        <w:t>“robo de puntos”</w:t>
      </w:r>
      <w:r w:rsidR="00855B95">
        <w:rPr>
          <w:rFonts w:ascii="Calibri" w:hAnsi="Calibri"/>
        </w:rPr>
        <w:t xml:space="preserve"> </w:t>
      </w:r>
      <w:r w:rsidR="0080526A">
        <w:rPr>
          <w:rFonts w:ascii="Calibri" w:hAnsi="Calibri"/>
        </w:rPr>
        <w:t xml:space="preserve"> para obtener los puntos</w:t>
      </w:r>
      <w:r w:rsidR="000816E1">
        <w:rPr>
          <w:rFonts w:ascii="Calibri" w:hAnsi="Calibri"/>
        </w:rPr>
        <w:t>.</w:t>
      </w:r>
      <w:r w:rsidR="004F0ED8">
        <w:rPr>
          <w:rFonts w:ascii="Calibri" w:hAnsi="Calibri"/>
        </w:rPr>
        <w:t xml:space="preserve"> </w:t>
      </w:r>
    </w:p>
    <w:p w:rsidR="004F0ED8" w:rsidRPr="004F0ED8" w:rsidRDefault="004F0ED8" w:rsidP="00BA71B8">
      <w:pPr>
        <w:numPr>
          <w:ilvl w:val="0"/>
          <w:numId w:val="15"/>
        </w:numPr>
        <w:spacing w:before="120" w:after="240"/>
        <w:ind w:left="1434" w:hanging="357"/>
        <w:jc w:val="both"/>
        <w:rPr>
          <w:rFonts w:ascii="Calibri" w:hAnsi="Calibri"/>
        </w:rPr>
      </w:pPr>
      <w:r w:rsidRPr="004F0ED8">
        <w:rPr>
          <w:rFonts w:ascii="Calibri" w:hAnsi="Calibri"/>
        </w:rPr>
        <w:t xml:space="preserve">Para poder anunciar “robo de puntos” e intentar llevarse los puntos el </w:t>
      </w:r>
      <w:r w:rsidR="00BA71B8">
        <w:rPr>
          <w:rFonts w:ascii="Calibri" w:hAnsi="Calibri"/>
        </w:rPr>
        <w:t>e</w:t>
      </w:r>
      <w:r w:rsidRPr="004F0ED8">
        <w:rPr>
          <w:rFonts w:ascii="Calibri" w:hAnsi="Calibri"/>
        </w:rPr>
        <w:t>quipo deberá levantar la tarjeta roja que estará a cargo del líder del equipo.</w:t>
      </w:r>
      <w:r>
        <w:rPr>
          <w:rFonts w:ascii="Calibri" w:hAnsi="Calibri"/>
        </w:rPr>
        <w:t xml:space="preserve"> Si el equipo que pide el “robo de puntos” no responde a los 5 segundos  se le bajará un punto.</w:t>
      </w:r>
    </w:p>
    <w:p w:rsidR="00E900E2" w:rsidRDefault="00CE2818" w:rsidP="00BA71B8">
      <w:pPr>
        <w:numPr>
          <w:ilvl w:val="0"/>
          <w:numId w:val="15"/>
        </w:numPr>
        <w:spacing w:before="120" w:after="240"/>
        <w:ind w:left="1434" w:hanging="357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Cuando la actividad del </w:t>
      </w:r>
      <w:r w:rsidR="00C94522">
        <w:rPr>
          <w:rFonts w:ascii="Calibri" w:hAnsi="Calibri"/>
        </w:rPr>
        <w:t>RALLY</w:t>
      </w:r>
      <w:r>
        <w:rPr>
          <w:rFonts w:ascii="Calibri" w:hAnsi="Calibri"/>
        </w:rPr>
        <w:t xml:space="preserve"> inc</w:t>
      </w:r>
      <w:r w:rsidR="00BD3C9C">
        <w:rPr>
          <w:rFonts w:ascii="Calibri" w:hAnsi="Calibri"/>
        </w:rPr>
        <w:t xml:space="preserve">luya varias preguntas, </w:t>
      </w:r>
      <w:r>
        <w:rPr>
          <w:rFonts w:ascii="Calibri" w:hAnsi="Calibri"/>
        </w:rPr>
        <w:t>deberán responder</w:t>
      </w:r>
      <w:r w:rsidR="00BD3C9C">
        <w:rPr>
          <w:rFonts w:ascii="Calibri" w:hAnsi="Calibri"/>
        </w:rPr>
        <w:t xml:space="preserve">se </w:t>
      </w:r>
      <w:r w:rsidR="0084328D">
        <w:rPr>
          <w:rFonts w:ascii="Calibri" w:hAnsi="Calibri"/>
        </w:rPr>
        <w:t xml:space="preserve">todas </w:t>
      </w:r>
      <w:r w:rsidR="00BD3C9C">
        <w:rPr>
          <w:rFonts w:ascii="Calibri" w:hAnsi="Calibri"/>
        </w:rPr>
        <w:t>por un m</w:t>
      </w:r>
      <w:r>
        <w:rPr>
          <w:rFonts w:ascii="Calibri" w:hAnsi="Calibri"/>
        </w:rPr>
        <w:t>ismo equipo para poder adjudicarse los puntos</w:t>
      </w:r>
      <w:r w:rsidR="00744EFF">
        <w:rPr>
          <w:rFonts w:ascii="Calibri" w:hAnsi="Calibri"/>
        </w:rPr>
        <w:t>, si un mismo equipo no responde todas las preguntas automáticamente otro equipo anunciará el “robo de puntos”.</w:t>
      </w:r>
    </w:p>
    <w:p w:rsidR="00E900E2" w:rsidRPr="00C414EE" w:rsidRDefault="00E900E2" w:rsidP="00BA71B8">
      <w:pPr>
        <w:numPr>
          <w:ilvl w:val="0"/>
          <w:numId w:val="15"/>
        </w:numPr>
        <w:spacing w:before="120" w:after="240"/>
        <w:ind w:left="1434" w:hanging="357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Igualmente en la planeación </w:t>
      </w:r>
      <w:r w:rsidR="00C414EE">
        <w:rPr>
          <w:rFonts w:ascii="Calibri" w:hAnsi="Calibri"/>
        </w:rPr>
        <w:t xml:space="preserve">hay actividades señaladas como </w:t>
      </w:r>
      <w:r>
        <w:rPr>
          <w:rFonts w:ascii="Calibri" w:hAnsi="Calibri"/>
        </w:rPr>
        <w:t xml:space="preserve"> </w:t>
      </w:r>
      <w:r w:rsidRPr="00B51DA0">
        <w:rPr>
          <w:rFonts w:ascii="Calibri" w:hAnsi="Calibri"/>
          <w:b/>
          <w:i/>
        </w:rPr>
        <w:t>“R</w:t>
      </w:r>
      <w:r w:rsidR="00744EFF">
        <w:rPr>
          <w:rFonts w:ascii="Calibri" w:hAnsi="Calibri"/>
          <w:b/>
          <w:i/>
        </w:rPr>
        <w:t>ETO</w:t>
      </w:r>
      <w:r w:rsidRPr="00B51DA0">
        <w:rPr>
          <w:rFonts w:ascii="Calibri" w:hAnsi="Calibri"/>
          <w:b/>
          <w:i/>
        </w:rPr>
        <w:t>”</w:t>
      </w:r>
      <w:r w:rsidR="00B51DA0">
        <w:rPr>
          <w:rFonts w:ascii="Calibri" w:hAnsi="Calibri"/>
        </w:rPr>
        <w:t xml:space="preserve"> </w:t>
      </w:r>
      <w:r w:rsidR="005E4AD7">
        <w:rPr>
          <w:rFonts w:ascii="Calibri" w:hAnsi="Calibri"/>
        </w:rPr>
        <w:t xml:space="preserve"> casi al cierre del tema, </w:t>
      </w:r>
      <w:r w:rsidR="00B51DA0">
        <w:rPr>
          <w:rFonts w:ascii="Calibri" w:hAnsi="Calibri"/>
        </w:rPr>
        <w:t xml:space="preserve"> </w:t>
      </w:r>
      <w:r w:rsidR="00561789">
        <w:rPr>
          <w:rFonts w:ascii="Calibri" w:hAnsi="Calibri"/>
        </w:rPr>
        <w:t xml:space="preserve">con </w:t>
      </w:r>
      <w:r w:rsidR="00BA71B8">
        <w:rPr>
          <w:rFonts w:ascii="Calibri" w:hAnsi="Calibri"/>
        </w:rPr>
        <w:t>esa</w:t>
      </w:r>
      <w:r w:rsidR="005E4AD7">
        <w:rPr>
          <w:rFonts w:ascii="Calibri" w:hAnsi="Calibri"/>
        </w:rPr>
        <w:t xml:space="preserve"> actividad </w:t>
      </w:r>
      <w:r w:rsidR="00561789">
        <w:rPr>
          <w:rFonts w:ascii="Calibri" w:hAnsi="Calibri"/>
        </w:rPr>
        <w:t xml:space="preserve"> </w:t>
      </w:r>
      <w:r w:rsidR="00744EFF">
        <w:rPr>
          <w:rFonts w:ascii="Calibri" w:hAnsi="Calibri"/>
        </w:rPr>
        <w:t xml:space="preserve">se </w:t>
      </w:r>
      <w:r w:rsidR="00561789">
        <w:rPr>
          <w:rFonts w:ascii="Calibri" w:hAnsi="Calibri"/>
        </w:rPr>
        <w:t>obtendrá</w:t>
      </w:r>
      <w:r w:rsidR="00744EFF">
        <w:rPr>
          <w:rFonts w:ascii="Calibri" w:hAnsi="Calibri"/>
        </w:rPr>
        <w:t>n puntos adicionales</w:t>
      </w:r>
      <w:r w:rsidR="00561789">
        <w:rPr>
          <w:rFonts w:ascii="Calibri" w:hAnsi="Calibri"/>
        </w:rPr>
        <w:t xml:space="preserve">. </w:t>
      </w:r>
      <w:r w:rsidR="00B51DA0">
        <w:rPr>
          <w:rFonts w:ascii="Calibri" w:hAnsi="Calibri"/>
        </w:rPr>
        <w:t xml:space="preserve"> </w:t>
      </w:r>
    </w:p>
    <w:p w:rsidR="00C414EE" w:rsidRPr="00D270BD" w:rsidRDefault="00C414EE" w:rsidP="00BA71B8">
      <w:pPr>
        <w:numPr>
          <w:ilvl w:val="0"/>
          <w:numId w:val="15"/>
        </w:numPr>
        <w:spacing w:before="120" w:after="240"/>
        <w:ind w:left="1434" w:hanging="357"/>
        <w:jc w:val="both"/>
        <w:rPr>
          <w:rFonts w:ascii="Calibri" w:hAnsi="Calibri"/>
          <w:b/>
        </w:rPr>
      </w:pPr>
      <w:r>
        <w:rPr>
          <w:rFonts w:ascii="Calibri" w:hAnsi="Calibri"/>
        </w:rPr>
        <w:t>Para hacer el RETO, el coordinador del taller reali</w:t>
      </w:r>
      <w:r w:rsidR="00BA71B8">
        <w:rPr>
          <w:rFonts w:ascii="Calibri" w:hAnsi="Calibri"/>
        </w:rPr>
        <w:t>zará una técnica que permita</w:t>
      </w:r>
      <w:r>
        <w:rPr>
          <w:rFonts w:ascii="Calibri" w:hAnsi="Calibri"/>
        </w:rPr>
        <w:t xml:space="preserve"> a él o los equipos</w:t>
      </w:r>
      <w:r w:rsidR="00BA71B8">
        <w:rPr>
          <w:rFonts w:ascii="Calibri" w:hAnsi="Calibri"/>
        </w:rPr>
        <w:t>,</w:t>
      </w:r>
      <w:r>
        <w:rPr>
          <w:rFonts w:ascii="Calibri" w:hAnsi="Calibri"/>
        </w:rPr>
        <w:t xml:space="preserve"> llevarse los puntos.</w:t>
      </w:r>
    </w:p>
    <w:p w:rsidR="00D270BD" w:rsidRPr="00C22E83" w:rsidRDefault="00D270BD" w:rsidP="00BA71B8">
      <w:pPr>
        <w:numPr>
          <w:ilvl w:val="0"/>
          <w:numId w:val="15"/>
        </w:numPr>
        <w:spacing w:before="120" w:after="240"/>
        <w:ind w:left="1434" w:hanging="357"/>
        <w:jc w:val="both"/>
        <w:rPr>
          <w:rFonts w:ascii="Calibri" w:hAnsi="Calibri"/>
          <w:b/>
        </w:rPr>
      </w:pPr>
      <w:r>
        <w:rPr>
          <w:rFonts w:ascii="Calibri" w:hAnsi="Calibri"/>
        </w:rPr>
        <w:t>Las preguntas del RALLY y la actividad del RETO se realiz</w:t>
      </w:r>
      <w:r w:rsidR="00BA71B8">
        <w:rPr>
          <w:rFonts w:ascii="Calibri" w:hAnsi="Calibri"/>
        </w:rPr>
        <w:t>ará</w:t>
      </w:r>
      <w:r>
        <w:rPr>
          <w:rFonts w:ascii="Calibri" w:hAnsi="Calibri"/>
        </w:rPr>
        <w:t xml:space="preserve">n siempre en los mismos equipos. </w:t>
      </w:r>
      <w:r w:rsidR="00202AE5">
        <w:rPr>
          <w:rFonts w:ascii="Calibri" w:hAnsi="Calibri"/>
        </w:rPr>
        <w:t xml:space="preserve">Es decir independientemente de las actividades de los temas. </w:t>
      </w:r>
    </w:p>
    <w:p w:rsidR="00C22E83" w:rsidRPr="00B51DA0" w:rsidRDefault="00C22E83" w:rsidP="00BA71B8">
      <w:pPr>
        <w:numPr>
          <w:ilvl w:val="0"/>
          <w:numId w:val="15"/>
        </w:numPr>
        <w:spacing w:before="120" w:after="240"/>
        <w:ind w:left="1434" w:hanging="357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En los retos podrán participar (según se indique) </w:t>
      </w:r>
      <w:r w:rsidR="00C414EE">
        <w:rPr>
          <w:rFonts w:ascii="Calibri" w:hAnsi="Calibri"/>
        </w:rPr>
        <w:t xml:space="preserve">más de un equipo y a </w:t>
      </w:r>
      <w:r w:rsidR="00BA71B8">
        <w:rPr>
          <w:rFonts w:ascii="Calibri" w:hAnsi="Calibri"/>
        </w:rPr>
        <w:t xml:space="preserve"> cada uno se asignará</w:t>
      </w:r>
      <w:r>
        <w:rPr>
          <w:rFonts w:ascii="Calibri" w:hAnsi="Calibri"/>
        </w:rPr>
        <w:t xml:space="preserve">n los puntos </w:t>
      </w:r>
      <w:r w:rsidR="0021449C">
        <w:rPr>
          <w:rFonts w:ascii="Calibri" w:hAnsi="Calibri"/>
        </w:rPr>
        <w:t>designados</w:t>
      </w:r>
      <w:r w:rsidR="00744EFF">
        <w:rPr>
          <w:rFonts w:ascii="Calibri" w:hAnsi="Calibri"/>
        </w:rPr>
        <w:t xml:space="preserve"> en la actividad indicada</w:t>
      </w:r>
      <w:r w:rsidR="0021449C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:rsidR="00B51DA0" w:rsidRPr="00050AB9" w:rsidRDefault="00C414EE" w:rsidP="00BA71B8">
      <w:pPr>
        <w:numPr>
          <w:ilvl w:val="0"/>
          <w:numId w:val="15"/>
        </w:numPr>
        <w:spacing w:before="120" w:after="240"/>
        <w:ind w:left="1434" w:hanging="357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Al final de cada </w:t>
      </w:r>
      <w:r w:rsidR="00561789">
        <w:rPr>
          <w:rFonts w:ascii="Calibri" w:hAnsi="Calibri"/>
        </w:rPr>
        <w:t xml:space="preserve">día se dará un </w:t>
      </w:r>
      <w:r>
        <w:rPr>
          <w:rFonts w:ascii="Calibri" w:hAnsi="Calibri"/>
        </w:rPr>
        <w:t>recuento</w:t>
      </w:r>
      <w:r w:rsidR="00561789">
        <w:rPr>
          <w:rFonts w:ascii="Calibri" w:hAnsi="Calibri"/>
        </w:rPr>
        <w:t xml:space="preserve"> de la puntuación de los equipos, para que lo tomen en cuenta </w:t>
      </w:r>
      <w:r w:rsidR="00042067">
        <w:rPr>
          <w:rFonts w:ascii="Calibri" w:hAnsi="Calibri"/>
        </w:rPr>
        <w:t>para la siguiente sesión.</w:t>
      </w:r>
    </w:p>
    <w:p w:rsidR="00050AB9" w:rsidRPr="00E900E2" w:rsidRDefault="00073380" w:rsidP="00BA71B8">
      <w:pPr>
        <w:numPr>
          <w:ilvl w:val="0"/>
          <w:numId w:val="15"/>
        </w:numPr>
        <w:spacing w:before="120" w:after="120"/>
        <w:jc w:val="both"/>
        <w:rPr>
          <w:rFonts w:ascii="Calibri" w:hAnsi="Calibri"/>
          <w:b/>
        </w:rPr>
      </w:pPr>
      <w:r>
        <w:rPr>
          <w:rFonts w:ascii="Calibri" w:hAnsi="Calibri"/>
        </w:rPr>
        <w:lastRenderedPageBreak/>
        <w:t>E</w:t>
      </w:r>
      <w:r w:rsidR="009D72BE">
        <w:rPr>
          <w:rFonts w:ascii="Calibri" w:hAnsi="Calibri"/>
        </w:rPr>
        <w:t xml:space="preserve">l día </w:t>
      </w:r>
      <w:r w:rsidR="002F0EF7">
        <w:rPr>
          <w:rFonts w:ascii="Calibri" w:hAnsi="Calibri"/>
        </w:rPr>
        <w:t xml:space="preserve">que concluye el taller </w:t>
      </w:r>
      <w:r>
        <w:rPr>
          <w:rFonts w:ascii="Calibri" w:hAnsi="Calibri"/>
        </w:rPr>
        <w:t xml:space="preserve"> se dar</w:t>
      </w:r>
      <w:r w:rsidR="006C1F9A">
        <w:rPr>
          <w:rFonts w:ascii="Calibri" w:hAnsi="Calibri"/>
        </w:rPr>
        <w:t>án a conocer el 1°, 2° y 3° lugar de acuerdo a los tres equipos que obtengan el mayor puntaje global</w:t>
      </w:r>
      <w:r w:rsidR="009D72BE">
        <w:rPr>
          <w:rFonts w:ascii="Calibri" w:hAnsi="Calibri"/>
        </w:rPr>
        <w:t>.</w:t>
      </w:r>
    </w:p>
    <w:p w:rsidR="005A14D7" w:rsidRPr="00E900E2" w:rsidRDefault="005A14D7" w:rsidP="00BA71B8">
      <w:pPr>
        <w:spacing w:before="120" w:after="120"/>
        <w:jc w:val="both"/>
        <w:rPr>
          <w:rFonts w:ascii="Calibri" w:hAnsi="Calibri"/>
          <w:b/>
        </w:rPr>
      </w:pP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0"/>
        <w:gridCol w:w="5400"/>
        <w:gridCol w:w="1780"/>
      </w:tblGrid>
      <w:tr w:rsidR="007925CC" w:rsidRPr="007925CC" w:rsidTr="000E48AF">
        <w:trPr>
          <w:trHeight w:val="720"/>
        </w:trPr>
        <w:tc>
          <w:tcPr>
            <w:tcW w:w="12080" w:type="dxa"/>
            <w:gridSpan w:val="2"/>
            <w:shd w:val="clear" w:color="auto" w:fill="F2F2F2" w:themeFill="background1" w:themeFillShade="F2"/>
          </w:tcPr>
          <w:p w:rsidR="007925CC" w:rsidRPr="00081F87" w:rsidRDefault="007925CC" w:rsidP="00BA71B8">
            <w:pPr>
              <w:jc w:val="both"/>
              <w:rPr>
                <w:rFonts w:ascii="Calibri" w:hAnsi="Calibri"/>
                <w:b/>
              </w:rPr>
            </w:pPr>
            <w:r w:rsidRPr="007925CC">
              <w:rPr>
                <w:rFonts w:ascii="Calibri" w:hAnsi="Calibri"/>
                <w:b/>
              </w:rPr>
              <w:t xml:space="preserve">Tema: </w:t>
            </w:r>
            <w:r w:rsidR="00042067">
              <w:rPr>
                <w:rFonts w:ascii="Calibri" w:hAnsi="Calibri"/>
              </w:rPr>
              <w:t>Introducción. Taller de formación de Formadores especializados en habilidades pedagógicas.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:rsidR="007925CC" w:rsidRPr="007925CC" w:rsidRDefault="007925CC" w:rsidP="00BA71B8">
            <w:pPr>
              <w:jc w:val="both"/>
              <w:rPr>
                <w:rFonts w:ascii="Calibri" w:hAnsi="Calibri"/>
                <w:b/>
              </w:rPr>
            </w:pPr>
            <w:r w:rsidRPr="007925CC">
              <w:rPr>
                <w:rFonts w:ascii="Calibri" w:hAnsi="Calibri"/>
                <w:b/>
              </w:rPr>
              <w:t xml:space="preserve">Tiempo: </w:t>
            </w:r>
          </w:p>
          <w:p w:rsidR="007925CC" w:rsidRPr="007925CC" w:rsidRDefault="007925CC" w:rsidP="00BA71B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</w:t>
            </w:r>
            <w:r w:rsidR="00A31B18">
              <w:rPr>
                <w:rFonts w:ascii="Calibri" w:hAnsi="Calibri"/>
              </w:rPr>
              <w:t xml:space="preserve"> Hora</w:t>
            </w:r>
          </w:p>
        </w:tc>
      </w:tr>
      <w:tr w:rsidR="007925CC" w:rsidRPr="007925CC" w:rsidTr="00D65446">
        <w:trPr>
          <w:trHeight w:val="2092"/>
        </w:trPr>
        <w:tc>
          <w:tcPr>
            <w:tcW w:w="6680" w:type="dxa"/>
          </w:tcPr>
          <w:p w:rsidR="007925CC" w:rsidRPr="007925CC" w:rsidRDefault="007925CC" w:rsidP="00BA71B8">
            <w:pPr>
              <w:spacing w:after="200"/>
              <w:ind w:left="56"/>
              <w:contextualSpacing/>
              <w:jc w:val="both"/>
              <w:rPr>
                <w:rFonts w:ascii="Calibri" w:hAnsi="Calibri"/>
              </w:rPr>
            </w:pPr>
            <w:r w:rsidRPr="007925CC">
              <w:rPr>
                <w:rFonts w:ascii="Calibri" w:hAnsi="Calibri"/>
                <w:b/>
              </w:rPr>
              <w:t>Propósitos:</w:t>
            </w:r>
            <w:r w:rsidRPr="007925CC">
              <w:rPr>
                <w:rFonts w:ascii="Calibri" w:hAnsi="Calibri"/>
              </w:rPr>
              <w:t xml:space="preserve"> </w:t>
            </w:r>
          </w:p>
          <w:p w:rsidR="007925CC" w:rsidRDefault="007925CC" w:rsidP="00BA71B8">
            <w:pPr>
              <w:numPr>
                <w:ilvl w:val="0"/>
                <w:numId w:val="3"/>
              </w:numPr>
              <w:tabs>
                <w:tab w:val="clear" w:pos="878"/>
                <w:tab w:val="num" w:pos="56"/>
              </w:tabs>
              <w:spacing w:after="200"/>
              <w:ind w:left="236" w:hanging="180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Situar al formador en las características y orientaciones para el desarrollo de las habilidades pedagógicas.</w:t>
            </w:r>
          </w:p>
          <w:p w:rsidR="007925CC" w:rsidRPr="007925CC" w:rsidRDefault="007925CC" w:rsidP="00BA71B8">
            <w:pPr>
              <w:numPr>
                <w:ilvl w:val="0"/>
                <w:numId w:val="3"/>
              </w:numPr>
              <w:tabs>
                <w:tab w:val="clear" w:pos="878"/>
                <w:tab w:val="num" w:pos="56"/>
              </w:tabs>
              <w:spacing w:after="200"/>
              <w:ind w:left="236" w:hanging="180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Contextualizar al formador en las habilidades pedagógicas y el aprendizaje de las personas jóvenes y adultas.</w:t>
            </w:r>
          </w:p>
        </w:tc>
        <w:tc>
          <w:tcPr>
            <w:tcW w:w="7180" w:type="dxa"/>
            <w:gridSpan w:val="2"/>
          </w:tcPr>
          <w:p w:rsidR="007925CC" w:rsidRPr="007925CC" w:rsidRDefault="007925CC" w:rsidP="00BA71B8">
            <w:pPr>
              <w:jc w:val="both"/>
              <w:rPr>
                <w:rFonts w:ascii="Calibri" w:hAnsi="Calibri"/>
                <w:b/>
              </w:rPr>
            </w:pPr>
            <w:r w:rsidRPr="007925CC">
              <w:rPr>
                <w:rFonts w:ascii="Calibri" w:hAnsi="Calibri"/>
                <w:b/>
              </w:rPr>
              <w:t>Recursos:</w:t>
            </w:r>
          </w:p>
          <w:p w:rsidR="007925CC" w:rsidRPr="007925CC" w:rsidRDefault="007925CC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lang w:val="es-MX"/>
              </w:rPr>
            </w:pPr>
            <w:r w:rsidRPr="007925CC">
              <w:rPr>
                <w:rFonts w:ascii="Calibri" w:hAnsi="Calibri"/>
              </w:rPr>
              <w:t xml:space="preserve">Presentación </w:t>
            </w:r>
            <w:r w:rsidR="00C506CE">
              <w:rPr>
                <w:rFonts w:ascii="Calibri" w:hAnsi="Calibri"/>
              </w:rPr>
              <w:t>“</w:t>
            </w:r>
            <w:r w:rsidRPr="007925CC">
              <w:rPr>
                <w:rFonts w:ascii="Calibri" w:hAnsi="Calibri"/>
                <w:bCs/>
                <w:i/>
                <w:lang w:val="es-MX"/>
              </w:rPr>
              <w:t>Formación inicial para Formadores especializados en Habilidades pedagógicas</w:t>
            </w:r>
            <w:r w:rsidR="00C506CE">
              <w:rPr>
                <w:rFonts w:ascii="Calibri" w:hAnsi="Calibri"/>
                <w:bCs/>
                <w:i/>
                <w:lang w:val="es-MX"/>
              </w:rPr>
              <w:t>”</w:t>
            </w:r>
            <w:r w:rsidRPr="007925CC">
              <w:rPr>
                <w:rFonts w:ascii="Calibri" w:hAnsi="Calibri"/>
                <w:bCs/>
                <w:i/>
                <w:lang w:val="es-MX"/>
              </w:rPr>
              <w:t xml:space="preserve"> </w:t>
            </w:r>
          </w:p>
          <w:p w:rsidR="007925CC" w:rsidRPr="007925CC" w:rsidRDefault="007925CC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7925CC">
              <w:rPr>
                <w:rFonts w:ascii="Calibri" w:hAnsi="Calibri"/>
              </w:rPr>
              <w:t xml:space="preserve">Cañón </w:t>
            </w:r>
          </w:p>
          <w:p w:rsidR="007925CC" w:rsidRPr="007925CC" w:rsidRDefault="007925CC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7925CC">
              <w:rPr>
                <w:rFonts w:ascii="Calibri" w:hAnsi="Calibri"/>
              </w:rPr>
              <w:t>Equipo</w:t>
            </w:r>
          </w:p>
          <w:p w:rsidR="007925CC" w:rsidRPr="007925CC" w:rsidRDefault="00492347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Hojas de </w:t>
            </w:r>
            <w:proofErr w:type="spellStart"/>
            <w:r>
              <w:rPr>
                <w:rFonts w:ascii="Calibri" w:hAnsi="Calibri"/>
              </w:rPr>
              <w:t>rotafolio</w:t>
            </w:r>
            <w:proofErr w:type="spellEnd"/>
            <w:r w:rsidR="007925CC" w:rsidRPr="007925CC">
              <w:rPr>
                <w:rFonts w:ascii="Calibri" w:hAnsi="Calibri"/>
              </w:rPr>
              <w:t xml:space="preserve"> </w:t>
            </w:r>
          </w:p>
          <w:p w:rsidR="007925CC" w:rsidRPr="007925CC" w:rsidRDefault="007925CC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7925CC">
              <w:rPr>
                <w:rFonts w:ascii="Calibri" w:hAnsi="Calibri"/>
              </w:rPr>
              <w:t xml:space="preserve">Marcadores </w:t>
            </w:r>
          </w:p>
        </w:tc>
      </w:tr>
      <w:tr w:rsidR="007925CC" w:rsidRPr="007925CC" w:rsidTr="00EB0335">
        <w:trPr>
          <w:trHeight w:val="710"/>
        </w:trPr>
        <w:tc>
          <w:tcPr>
            <w:tcW w:w="13860" w:type="dxa"/>
            <w:gridSpan w:val="3"/>
          </w:tcPr>
          <w:p w:rsidR="007925CC" w:rsidRPr="007925CC" w:rsidRDefault="007925CC" w:rsidP="00BA71B8">
            <w:pPr>
              <w:jc w:val="both"/>
              <w:rPr>
                <w:rFonts w:ascii="Calibri" w:hAnsi="Calibri"/>
                <w:b/>
              </w:rPr>
            </w:pPr>
            <w:r w:rsidRPr="007925CC">
              <w:rPr>
                <w:rFonts w:ascii="Calibri" w:hAnsi="Calibri"/>
                <w:b/>
              </w:rPr>
              <w:t>Secuencia de actividades</w:t>
            </w:r>
            <w:r w:rsidR="00DC3E65">
              <w:rPr>
                <w:rFonts w:ascii="Calibri" w:hAnsi="Calibri"/>
                <w:b/>
              </w:rPr>
              <w:t>:</w:t>
            </w:r>
          </w:p>
          <w:p w:rsidR="00131C7D" w:rsidRDefault="00131C7D" w:rsidP="00BA71B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Mediante la técnica que elija el coordinador del taller se presenta y organiza la presentación de los participantes del grupo.</w:t>
            </w:r>
          </w:p>
          <w:p w:rsidR="00DC3E65" w:rsidRPr="00CF624C" w:rsidRDefault="00DC3E65" w:rsidP="00BA71B8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Explicar la mecánica </w:t>
            </w:r>
            <w:r w:rsidRPr="000B6CA5">
              <w:rPr>
                <w:rFonts w:ascii="Calibri" w:hAnsi="Calibri"/>
              </w:rPr>
              <w:t xml:space="preserve">del </w:t>
            </w:r>
            <w:r w:rsidR="00C94522" w:rsidRPr="000B6CA5">
              <w:rPr>
                <w:rFonts w:ascii="Calibri" w:hAnsi="Calibri"/>
              </w:rPr>
              <w:t>RALLY</w:t>
            </w:r>
            <w:r w:rsidRPr="000B6CA5">
              <w:rPr>
                <w:rFonts w:ascii="Calibri" w:hAnsi="Calibri"/>
              </w:rPr>
              <w:t xml:space="preserve"> y la manera</w:t>
            </w:r>
            <w:r>
              <w:rPr>
                <w:rFonts w:ascii="Calibri" w:hAnsi="Calibri"/>
              </w:rPr>
              <w:t xml:space="preserve"> en la que se desarrollarán las actividades del taller.</w:t>
            </w:r>
          </w:p>
          <w:p w:rsidR="007925CC" w:rsidRPr="007925CC" w:rsidRDefault="007925CC" w:rsidP="00BA71B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/>
              </w:rPr>
            </w:pPr>
            <w:r w:rsidRPr="007925CC">
              <w:rPr>
                <w:rFonts w:ascii="Calibri" w:hAnsi="Calibri"/>
              </w:rPr>
              <w:t>Pregunta</w:t>
            </w:r>
            <w:r>
              <w:rPr>
                <w:rFonts w:ascii="Calibri" w:hAnsi="Calibri"/>
              </w:rPr>
              <w:t>r</w:t>
            </w:r>
            <w:r w:rsidRPr="007925CC">
              <w:rPr>
                <w:rFonts w:ascii="Calibri" w:hAnsi="Calibri"/>
              </w:rPr>
              <w:t xml:space="preserve"> en plenaria a los participantes ¿qué concepto tienen de lo que son las habilidades pedagógicas?, ¿en qué consisten? Recuperar las aportaciones en hojas para rotafolio.</w:t>
            </w:r>
          </w:p>
          <w:p w:rsidR="00CF624C" w:rsidRDefault="00CF624C" w:rsidP="00BA71B8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</w:rPr>
            </w:pPr>
            <w:r w:rsidRPr="007925CC">
              <w:rPr>
                <w:rFonts w:ascii="Calibri" w:hAnsi="Calibri"/>
              </w:rPr>
              <w:t xml:space="preserve">De manera individual los participantes </w:t>
            </w:r>
            <w:r>
              <w:rPr>
                <w:rFonts w:ascii="Calibri" w:hAnsi="Calibri"/>
              </w:rPr>
              <w:t xml:space="preserve">escriben sus expectativas de la formación respecto a la temática. </w:t>
            </w:r>
          </w:p>
          <w:p w:rsidR="00CF624C" w:rsidRDefault="00CF624C" w:rsidP="00BA71B8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Invitar al grupo a que comparta cuáles son esas expectativas e inquietudes respecto a la temática. </w:t>
            </w:r>
          </w:p>
          <w:p w:rsidR="007925CC" w:rsidRDefault="007925CC" w:rsidP="00BA71B8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</w:rPr>
            </w:pPr>
            <w:r w:rsidRPr="007925CC">
              <w:rPr>
                <w:rFonts w:ascii="Calibri" w:hAnsi="Calibri"/>
              </w:rPr>
              <w:t xml:space="preserve">De manera grupal se </w:t>
            </w:r>
            <w:r w:rsidR="00CF624C">
              <w:rPr>
                <w:rFonts w:ascii="Calibri" w:hAnsi="Calibri"/>
              </w:rPr>
              <w:t>realiza la lectura comentada de la presentación “</w:t>
            </w:r>
            <w:r w:rsidR="00EF562B">
              <w:rPr>
                <w:rFonts w:ascii="Calibri" w:hAnsi="Calibri"/>
              </w:rPr>
              <w:t xml:space="preserve">1 </w:t>
            </w:r>
            <w:r w:rsidR="00CF624C" w:rsidRPr="007925CC">
              <w:rPr>
                <w:rFonts w:ascii="Calibri" w:hAnsi="Calibri"/>
                <w:bCs/>
                <w:i/>
                <w:lang w:val="es-MX"/>
              </w:rPr>
              <w:t>Formación inicial para Formadores especializados en Habilidades pedagógicas</w:t>
            </w:r>
            <w:r w:rsidR="00CF624C">
              <w:rPr>
                <w:rFonts w:ascii="Calibri" w:hAnsi="Calibri"/>
                <w:bCs/>
                <w:i/>
                <w:lang w:val="es-MX"/>
              </w:rPr>
              <w:t>”</w:t>
            </w:r>
            <w:r w:rsidR="00CF624C" w:rsidRPr="007925CC">
              <w:rPr>
                <w:rFonts w:ascii="Calibri" w:hAnsi="Calibri"/>
                <w:bCs/>
                <w:i/>
                <w:lang w:val="es-MX"/>
              </w:rPr>
              <w:t xml:space="preserve"> </w:t>
            </w:r>
            <w:r w:rsidR="00CF624C">
              <w:rPr>
                <w:rFonts w:ascii="Calibri" w:hAnsi="Calibri"/>
              </w:rPr>
              <w:t xml:space="preserve"> </w:t>
            </w:r>
          </w:p>
          <w:p w:rsidR="007925CC" w:rsidRPr="007925CC" w:rsidRDefault="000C562C" w:rsidP="00BA71B8">
            <w:pPr>
              <w:pStyle w:val="Prrafodelista1"/>
              <w:ind w:left="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Para cerrar e</w:t>
            </w:r>
            <w:r w:rsidR="007925CC" w:rsidRPr="007925CC">
              <w:rPr>
                <w:rFonts w:ascii="Calibri" w:hAnsi="Calibri"/>
                <w:b/>
              </w:rPr>
              <w:t>nfatizar en:</w:t>
            </w:r>
          </w:p>
          <w:p w:rsidR="007925CC" w:rsidRPr="007925CC" w:rsidRDefault="00CF624C" w:rsidP="00BA71B8">
            <w:pPr>
              <w:numPr>
                <w:ilvl w:val="0"/>
                <w:numId w:val="11"/>
              </w:num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El objetivo principal de la formación, así como los objetivos particulares.</w:t>
            </w:r>
          </w:p>
          <w:p w:rsidR="007925CC" w:rsidRPr="007925CC" w:rsidRDefault="00CF624C" w:rsidP="00BA71B8">
            <w:pPr>
              <w:numPr>
                <w:ilvl w:val="0"/>
                <w:numId w:val="11"/>
              </w:num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Que se tratará de cumplir con las expectativas sobre la temática, así como brindares herramientas para que los participantes amplíen sus conocimientos.</w:t>
            </w:r>
          </w:p>
          <w:p w:rsidR="007925CC" w:rsidRPr="00D65446" w:rsidRDefault="007925CC" w:rsidP="00BA71B8">
            <w:pPr>
              <w:numPr>
                <w:ilvl w:val="0"/>
                <w:numId w:val="11"/>
              </w:numPr>
              <w:jc w:val="both"/>
              <w:rPr>
                <w:rFonts w:ascii="Calibri" w:hAnsi="Calibri" w:cs="Arial"/>
              </w:rPr>
            </w:pPr>
            <w:r w:rsidRPr="007925CC">
              <w:rPr>
                <w:rFonts w:ascii="Calibri" w:hAnsi="Calibri" w:cs="Arial"/>
              </w:rPr>
              <w:t xml:space="preserve">Es importante conocer </w:t>
            </w:r>
            <w:r w:rsidR="00CF624C">
              <w:rPr>
                <w:rFonts w:ascii="Calibri" w:hAnsi="Calibri" w:cs="Arial"/>
              </w:rPr>
              <w:t xml:space="preserve">los contenidos, objetivos y estrategias de trabajo de la formación a fin de que exista siempre claridad en el proceso formativo, así como </w:t>
            </w:r>
            <w:r w:rsidR="00081F87">
              <w:rPr>
                <w:rFonts w:ascii="Calibri" w:hAnsi="Calibri" w:cs="Arial"/>
              </w:rPr>
              <w:t>una mejor disposición para realizar las actividades planteadas</w:t>
            </w:r>
            <w:r w:rsidRPr="007925CC">
              <w:rPr>
                <w:rFonts w:ascii="Calibri" w:hAnsi="Calibri" w:cs="Arial"/>
              </w:rPr>
              <w:t>.</w:t>
            </w:r>
          </w:p>
        </w:tc>
      </w:tr>
      <w:tr w:rsidR="007925CC" w:rsidRPr="007925CC" w:rsidTr="00EB0335">
        <w:trPr>
          <w:trHeight w:val="620"/>
        </w:trPr>
        <w:tc>
          <w:tcPr>
            <w:tcW w:w="13860" w:type="dxa"/>
            <w:gridSpan w:val="3"/>
          </w:tcPr>
          <w:p w:rsidR="007925CC" w:rsidRPr="007925CC" w:rsidRDefault="007925CC" w:rsidP="00BA71B8">
            <w:pPr>
              <w:jc w:val="both"/>
              <w:rPr>
                <w:rFonts w:ascii="Calibri" w:hAnsi="Calibri"/>
                <w:b/>
              </w:rPr>
            </w:pPr>
            <w:r w:rsidRPr="007925CC">
              <w:rPr>
                <w:rFonts w:ascii="Calibri" w:hAnsi="Calibri"/>
                <w:b/>
              </w:rPr>
              <w:lastRenderedPageBreak/>
              <w:t>Evidencia de desempeño:</w:t>
            </w:r>
          </w:p>
          <w:p w:rsidR="007925CC" w:rsidRPr="007925CC" w:rsidRDefault="00CF624C" w:rsidP="00BA71B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Hoja con las expectativas de la formación.</w:t>
            </w:r>
          </w:p>
        </w:tc>
      </w:tr>
    </w:tbl>
    <w:p w:rsidR="00011F20" w:rsidRPr="00EB0335" w:rsidRDefault="00011F20" w:rsidP="00BA71B8">
      <w:pPr>
        <w:jc w:val="both"/>
        <w:rPr>
          <w:rFonts w:ascii="Calibri" w:hAnsi="Calibri"/>
        </w:rPr>
      </w:pP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0"/>
        <w:gridCol w:w="5400"/>
        <w:gridCol w:w="1780"/>
      </w:tblGrid>
      <w:tr w:rsidR="001F04EB" w:rsidRPr="00EB0335" w:rsidTr="000E48AF">
        <w:trPr>
          <w:trHeight w:val="720"/>
        </w:trPr>
        <w:tc>
          <w:tcPr>
            <w:tcW w:w="12080" w:type="dxa"/>
            <w:gridSpan w:val="2"/>
            <w:shd w:val="clear" w:color="auto" w:fill="F2F2F2" w:themeFill="background1" w:themeFillShade="F2"/>
          </w:tcPr>
          <w:p w:rsidR="001F04EB" w:rsidRPr="00EB0335" w:rsidRDefault="001F04EB" w:rsidP="00BA71B8">
            <w:p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t xml:space="preserve">Tema: </w:t>
            </w:r>
            <w:r w:rsidR="000B4CAD">
              <w:rPr>
                <w:rFonts w:ascii="Calibri" w:hAnsi="Calibri"/>
              </w:rPr>
              <w:t>¿Quiénes son l</w:t>
            </w:r>
            <w:r w:rsidRPr="00EB0335">
              <w:rPr>
                <w:rFonts w:ascii="Calibri" w:hAnsi="Calibri"/>
              </w:rPr>
              <w:t>as personas jóvenes y</w:t>
            </w:r>
            <w:r w:rsidRPr="00EB0335">
              <w:rPr>
                <w:rFonts w:ascii="Calibri" w:hAnsi="Calibri"/>
                <w:b/>
              </w:rPr>
              <w:t xml:space="preserve"> </w:t>
            </w:r>
            <w:r w:rsidRPr="00EB0335">
              <w:rPr>
                <w:rFonts w:ascii="Calibri" w:hAnsi="Calibri"/>
              </w:rPr>
              <w:t>adultas</w:t>
            </w:r>
            <w:r w:rsidR="000B4CAD">
              <w:rPr>
                <w:rFonts w:ascii="Calibri" w:hAnsi="Calibri"/>
              </w:rPr>
              <w:t>?</w:t>
            </w:r>
            <w:r w:rsidRPr="00EB0335">
              <w:rPr>
                <w:rFonts w:ascii="Calibri" w:hAnsi="Calibri"/>
                <w:b/>
              </w:rPr>
              <w:t xml:space="preserve">  </w:t>
            </w:r>
          </w:p>
          <w:p w:rsidR="001F04EB" w:rsidRPr="00EB0335" w:rsidRDefault="001F04EB" w:rsidP="00BA71B8">
            <w:pPr>
              <w:tabs>
                <w:tab w:val="left" w:pos="-155"/>
                <w:tab w:val="left" w:pos="128"/>
              </w:tabs>
              <w:contextualSpacing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  <w:b/>
              </w:rPr>
              <w:t>Subtema</w:t>
            </w:r>
            <w:r w:rsidR="00081F87" w:rsidRPr="00EB0335">
              <w:rPr>
                <w:rFonts w:ascii="Calibri" w:hAnsi="Calibri"/>
                <w:b/>
              </w:rPr>
              <w:t>s</w:t>
            </w:r>
            <w:r w:rsidRPr="00EB0335">
              <w:rPr>
                <w:rFonts w:ascii="Calibri" w:hAnsi="Calibri"/>
                <w:b/>
              </w:rPr>
              <w:t xml:space="preserve">: </w:t>
            </w:r>
            <w:r w:rsidRPr="00EB0335">
              <w:rPr>
                <w:rFonts w:ascii="Calibri" w:hAnsi="Calibri"/>
              </w:rPr>
              <w:t xml:space="preserve">Quiénes son las personas jóvenes y adultas </w:t>
            </w:r>
          </w:p>
          <w:p w:rsidR="00D93BF3" w:rsidRPr="00EB0335" w:rsidRDefault="00B07C9C" w:rsidP="00BA71B8">
            <w:pPr>
              <w:tabs>
                <w:tab w:val="left" w:pos="-155"/>
                <w:tab w:val="left" w:pos="128"/>
              </w:tabs>
              <w:ind w:left="990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1F04EB" w:rsidRPr="00EB0335">
              <w:rPr>
                <w:rFonts w:ascii="Calibri" w:hAnsi="Calibri"/>
              </w:rPr>
              <w:t>¿Cómo aprenden las personas  jóvenes y adultas (EPJA)?</w:t>
            </w:r>
          </w:p>
          <w:p w:rsidR="001F04EB" w:rsidRDefault="00B07C9C" w:rsidP="00BA71B8">
            <w:pPr>
              <w:tabs>
                <w:tab w:val="left" w:pos="-155"/>
                <w:tab w:val="left" w:pos="128"/>
              </w:tabs>
              <w:ind w:left="990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D93BF3" w:rsidRPr="00EB0335">
              <w:rPr>
                <w:rFonts w:ascii="Calibri" w:hAnsi="Calibri"/>
              </w:rPr>
              <w:t>La motivación en las personas jóvenes y adultas</w:t>
            </w:r>
          </w:p>
          <w:p w:rsidR="00892026" w:rsidRPr="00EB0335" w:rsidRDefault="00C94522" w:rsidP="00BA71B8">
            <w:pPr>
              <w:tabs>
                <w:tab w:val="left" w:pos="-155"/>
                <w:tab w:val="left" w:pos="128"/>
              </w:tabs>
              <w:ind w:left="990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RALLY</w:t>
            </w:r>
            <w:r w:rsidR="00892026" w:rsidRPr="00892026">
              <w:rPr>
                <w:rFonts w:ascii="Calibri" w:hAnsi="Calibri"/>
                <w:b/>
              </w:rPr>
              <w:t xml:space="preserve">: </w:t>
            </w:r>
            <w:r w:rsidR="003578B4">
              <w:rPr>
                <w:rFonts w:ascii="Calibri" w:hAnsi="Calibri"/>
                <w:b/>
              </w:rPr>
              <w:t>2</w:t>
            </w:r>
            <w:r w:rsidR="00131C7D">
              <w:rPr>
                <w:rFonts w:ascii="Calibri" w:hAnsi="Calibri"/>
                <w:b/>
              </w:rPr>
              <w:t xml:space="preserve"> puntos</w:t>
            </w:r>
            <w:r w:rsidR="002431B6">
              <w:rPr>
                <w:rFonts w:ascii="Calibri" w:hAnsi="Calibri"/>
                <w:b/>
              </w:rPr>
              <w:t xml:space="preserve">   RETO: </w:t>
            </w:r>
            <w:r w:rsidR="003578B4">
              <w:rPr>
                <w:rFonts w:ascii="Calibri" w:hAnsi="Calibri"/>
                <w:b/>
              </w:rPr>
              <w:t>3</w:t>
            </w:r>
            <w:r w:rsidR="002431B6">
              <w:rPr>
                <w:rFonts w:ascii="Calibri" w:hAnsi="Calibri"/>
                <w:b/>
              </w:rPr>
              <w:t xml:space="preserve"> puntos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:rsidR="001F04EB" w:rsidRPr="00EB0335" w:rsidRDefault="001F04EB" w:rsidP="00BA71B8">
            <w:p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t xml:space="preserve">Tiempo: </w:t>
            </w:r>
          </w:p>
          <w:p w:rsidR="001F04EB" w:rsidRPr="00EB0335" w:rsidRDefault="00D93BF3" w:rsidP="00BA71B8">
            <w:p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2</w:t>
            </w:r>
            <w:r w:rsidR="001F04EB" w:rsidRPr="00EB0335">
              <w:rPr>
                <w:rFonts w:ascii="Calibri" w:hAnsi="Calibri"/>
              </w:rPr>
              <w:t xml:space="preserve"> Hora</w:t>
            </w:r>
            <w:r w:rsidRPr="00EB0335">
              <w:rPr>
                <w:rFonts w:ascii="Calibri" w:hAnsi="Calibri"/>
              </w:rPr>
              <w:t>s</w:t>
            </w:r>
          </w:p>
        </w:tc>
      </w:tr>
      <w:tr w:rsidR="001F04EB" w:rsidRPr="00EB0335" w:rsidTr="001F04EB">
        <w:trPr>
          <w:trHeight w:val="880"/>
        </w:trPr>
        <w:tc>
          <w:tcPr>
            <w:tcW w:w="6680" w:type="dxa"/>
          </w:tcPr>
          <w:p w:rsidR="001F04EB" w:rsidRPr="00EB0335" w:rsidRDefault="001F04EB" w:rsidP="00BA71B8">
            <w:pPr>
              <w:spacing w:after="200" w:line="276" w:lineRule="auto"/>
              <w:ind w:left="56"/>
              <w:contextualSpacing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  <w:b/>
              </w:rPr>
              <w:t>Propósitos:</w:t>
            </w:r>
            <w:r w:rsidRPr="00EB0335">
              <w:rPr>
                <w:rFonts w:ascii="Calibri" w:hAnsi="Calibri"/>
              </w:rPr>
              <w:t xml:space="preserve"> </w:t>
            </w:r>
          </w:p>
          <w:p w:rsidR="001F04EB" w:rsidRPr="00EB0335" w:rsidRDefault="001F04EB" w:rsidP="00BA71B8">
            <w:pPr>
              <w:numPr>
                <w:ilvl w:val="0"/>
                <w:numId w:val="3"/>
              </w:numPr>
              <w:tabs>
                <w:tab w:val="clear" w:pos="878"/>
                <w:tab w:val="num" w:pos="56"/>
              </w:tabs>
              <w:spacing w:after="200" w:line="276" w:lineRule="auto"/>
              <w:ind w:left="236" w:hanging="180"/>
              <w:contextualSpacing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Reflexionar en torno a las características y las motivaciones que tienen las personas jóvenes y adultas para  aprender, como elementos esenciales para  que los asesores orienten el proceso educativo y el formador el proceso de formación.</w:t>
            </w:r>
          </w:p>
        </w:tc>
        <w:tc>
          <w:tcPr>
            <w:tcW w:w="7180" w:type="dxa"/>
            <w:gridSpan w:val="2"/>
          </w:tcPr>
          <w:p w:rsidR="001F04EB" w:rsidRPr="00EB0335" w:rsidRDefault="001F04EB" w:rsidP="00BA71B8">
            <w:p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t>Recursos:</w:t>
            </w:r>
          </w:p>
          <w:p w:rsidR="00546912" w:rsidRPr="00EB0335" w:rsidRDefault="00546912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Video “</w:t>
            </w:r>
            <w:r w:rsidR="00F25AA8" w:rsidRPr="00EB0335">
              <w:rPr>
                <w:rFonts w:ascii="Calibri" w:hAnsi="Calibri"/>
              </w:rPr>
              <w:t>Las personas jóvenes y adultas</w:t>
            </w:r>
            <w:r w:rsidRPr="00EB0335">
              <w:rPr>
                <w:rFonts w:ascii="Calibri" w:hAnsi="Calibri"/>
              </w:rPr>
              <w:t>”</w:t>
            </w:r>
          </w:p>
          <w:p w:rsidR="001F04EB" w:rsidRPr="00EB0335" w:rsidRDefault="001F04EB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Cuaderno del formador</w:t>
            </w:r>
          </w:p>
          <w:p w:rsidR="008120EE" w:rsidRPr="00EB0335" w:rsidRDefault="008120EE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Presentación “Quiénes son las personas jóvenes y adultas”</w:t>
            </w:r>
          </w:p>
          <w:p w:rsidR="008120EE" w:rsidRPr="00EB0335" w:rsidRDefault="008120EE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Cañón </w:t>
            </w:r>
          </w:p>
          <w:p w:rsidR="008120EE" w:rsidRPr="00EB0335" w:rsidRDefault="008120EE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Equipo</w:t>
            </w:r>
          </w:p>
          <w:p w:rsidR="001F04EB" w:rsidRPr="00EB0335" w:rsidRDefault="001F04EB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Hojas de rotafolios </w:t>
            </w:r>
          </w:p>
          <w:p w:rsidR="001F04EB" w:rsidRPr="00EB0335" w:rsidRDefault="001F04EB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Marcadores </w:t>
            </w:r>
          </w:p>
        </w:tc>
      </w:tr>
      <w:tr w:rsidR="001F04EB" w:rsidRPr="00EB0335" w:rsidTr="003D5458">
        <w:trPr>
          <w:trHeight w:val="710"/>
        </w:trPr>
        <w:tc>
          <w:tcPr>
            <w:tcW w:w="13860" w:type="dxa"/>
            <w:gridSpan w:val="3"/>
          </w:tcPr>
          <w:p w:rsidR="001F04EB" w:rsidRPr="00EB0335" w:rsidRDefault="001F04EB" w:rsidP="00BA71B8">
            <w:p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t>Secuencia de actividades</w:t>
            </w:r>
            <w:r w:rsidR="00DC3E65">
              <w:rPr>
                <w:rFonts w:ascii="Calibri" w:hAnsi="Calibri"/>
                <w:b/>
              </w:rPr>
              <w:t>:</w:t>
            </w:r>
          </w:p>
          <w:p w:rsidR="00A31B18" w:rsidRPr="00A31B18" w:rsidRDefault="00A31B18" w:rsidP="00BA71B8">
            <w:pPr>
              <w:pStyle w:val="Prrafodelista1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</w:rPr>
            </w:pPr>
            <w:r w:rsidRPr="00507097">
              <w:rPr>
                <w:rFonts w:ascii="Calibri" w:hAnsi="Calibri"/>
              </w:rPr>
              <w:t>Menciona</w:t>
            </w:r>
            <w:r>
              <w:rPr>
                <w:rFonts w:ascii="Calibri" w:hAnsi="Calibri"/>
              </w:rPr>
              <w:t>r</w:t>
            </w:r>
            <w:r w:rsidRPr="00507097">
              <w:rPr>
                <w:rFonts w:ascii="Calibri" w:hAnsi="Calibri"/>
              </w:rPr>
              <w:t xml:space="preserve"> el nombre y el propósito del tema, así como el tiempo</w:t>
            </w:r>
            <w:r>
              <w:rPr>
                <w:rFonts w:ascii="Calibri" w:hAnsi="Calibri"/>
              </w:rPr>
              <w:t xml:space="preserve"> aproximado</w:t>
            </w:r>
            <w:r w:rsidR="009C50C4">
              <w:rPr>
                <w:rFonts w:ascii="Calibri" w:hAnsi="Calibri"/>
              </w:rPr>
              <w:t xml:space="preserve"> destinado a</w:t>
            </w:r>
            <w:r w:rsidRPr="005070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éste.</w:t>
            </w:r>
          </w:p>
          <w:p w:rsidR="00B129B8" w:rsidRPr="000B6CA5" w:rsidRDefault="00C94522" w:rsidP="00BA71B8">
            <w:pPr>
              <w:pStyle w:val="Prrafodelista1"/>
              <w:numPr>
                <w:ilvl w:val="0"/>
                <w:numId w:val="12"/>
              </w:numPr>
              <w:jc w:val="both"/>
              <w:rPr>
                <w:rFonts w:ascii="Calibri" w:hAnsi="Calibri"/>
              </w:rPr>
            </w:pPr>
            <w:r w:rsidRPr="00D93A3A">
              <w:rPr>
                <w:rFonts w:ascii="Calibri" w:hAnsi="Calibri"/>
                <w:b/>
                <w:u w:val="single"/>
              </w:rPr>
              <w:t>RALLY</w:t>
            </w:r>
            <w:r w:rsidR="009E4EFB" w:rsidRPr="00D93A3A">
              <w:rPr>
                <w:rFonts w:ascii="Calibri" w:hAnsi="Calibri"/>
                <w:b/>
                <w:u w:val="single"/>
              </w:rPr>
              <w:t>.</w:t>
            </w:r>
            <w:r w:rsidR="009E4EFB" w:rsidRPr="000B6CA5">
              <w:rPr>
                <w:rFonts w:ascii="Calibri" w:hAnsi="Calibri"/>
              </w:rPr>
              <w:t xml:space="preserve"> Mediante una técnica</w:t>
            </w:r>
            <w:r w:rsidR="00892026" w:rsidRPr="000B6CA5">
              <w:rPr>
                <w:rFonts w:ascii="Calibri" w:hAnsi="Calibri"/>
              </w:rPr>
              <w:t xml:space="preserve"> </w:t>
            </w:r>
            <w:r w:rsidR="003537AE">
              <w:rPr>
                <w:rFonts w:ascii="Calibri" w:hAnsi="Calibri"/>
              </w:rPr>
              <w:t>se pregunta a uno de los equipos</w:t>
            </w:r>
            <w:r w:rsidR="00B129B8" w:rsidRPr="000B6CA5">
              <w:rPr>
                <w:rFonts w:ascii="Calibri" w:hAnsi="Calibri"/>
              </w:rPr>
              <w:t xml:space="preserve"> ¿</w:t>
            </w:r>
            <w:r w:rsidR="002431B6" w:rsidRPr="000B6CA5">
              <w:rPr>
                <w:rFonts w:ascii="Calibri" w:hAnsi="Calibri"/>
              </w:rPr>
              <w:t>C</w:t>
            </w:r>
            <w:r w:rsidR="00B129B8" w:rsidRPr="000B6CA5">
              <w:rPr>
                <w:rFonts w:ascii="Calibri" w:hAnsi="Calibri"/>
              </w:rPr>
              <w:t>onsideran que conocen a</w:t>
            </w:r>
            <w:r w:rsidR="00AF5EBC" w:rsidRPr="000B6CA5">
              <w:rPr>
                <w:rFonts w:ascii="Calibri" w:hAnsi="Calibri"/>
              </w:rPr>
              <w:t xml:space="preserve"> las personas jóvenes y adultas que estudian en INEA? ¿Cómo y quiénes son?</w:t>
            </w:r>
            <w:r w:rsidR="00BE4045">
              <w:rPr>
                <w:rFonts w:ascii="Calibri" w:hAnsi="Calibri"/>
              </w:rPr>
              <w:t xml:space="preserve"> </w:t>
            </w:r>
            <w:r w:rsidR="00BE4045">
              <w:rPr>
                <w:rFonts w:ascii="Calibri" w:hAnsi="Calibri" w:cs="Arial"/>
              </w:rPr>
              <w:t xml:space="preserve"> Los demás equipos complementan las respuestas.</w:t>
            </w:r>
          </w:p>
          <w:p w:rsidR="002256BA" w:rsidRPr="00EB0335" w:rsidRDefault="002256BA" w:rsidP="00BA71B8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De manera grupal se observa el video </w:t>
            </w:r>
            <w:r w:rsidR="00546912" w:rsidRPr="00EB0335">
              <w:rPr>
                <w:rFonts w:ascii="Calibri" w:hAnsi="Calibri"/>
              </w:rPr>
              <w:t>“</w:t>
            </w:r>
            <w:r w:rsidR="005D593E">
              <w:rPr>
                <w:rFonts w:ascii="Calibri" w:hAnsi="Calibri"/>
              </w:rPr>
              <w:t>Los adultos</w:t>
            </w:r>
            <w:r w:rsidR="00546912" w:rsidRPr="00EB0335">
              <w:rPr>
                <w:rFonts w:ascii="Calibri" w:hAnsi="Calibri"/>
              </w:rPr>
              <w:t>”</w:t>
            </w:r>
          </w:p>
          <w:p w:rsidR="006B4B22" w:rsidRPr="00EB0335" w:rsidRDefault="001F04EB" w:rsidP="00BA71B8">
            <w:pPr>
              <w:pStyle w:val="Prrafodelista1"/>
              <w:numPr>
                <w:ilvl w:val="0"/>
                <w:numId w:val="12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De manera individual los participantes dan respuesta a la</w:t>
            </w:r>
            <w:r w:rsidR="005D593E">
              <w:rPr>
                <w:rFonts w:ascii="Calibri" w:hAnsi="Calibri"/>
              </w:rPr>
              <w:t>s</w:t>
            </w:r>
            <w:r w:rsidRPr="00EB0335">
              <w:rPr>
                <w:rFonts w:ascii="Calibri" w:hAnsi="Calibri"/>
              </w:rPr>
              <w:t xml:space="preserve"> actividad</w:t>
            </w:r>
            <w:r w:rsidR="005D593E">
              <w:rPr>
                <w:rFonts w:ascii="Calibri" w:hAnsi="Calibri"/>
              </w:rPr>
              <w:t>es</w:t>
            </w:r>
            <w:r w:rsidRPr="00EB0335">
              <w:rPr>
                <w:rFonts w:ascii="Calibri" w:hAnsi="Calibri"/>
              </w:rPr>
              <w:t xml:space="preserve"> 1</w:t>
            </w:r>
            <w:r w:rsidR="005D593E">
              <w:rPr>
                <w:rFonts w:ascii="Calibri" w:hAnsi="Calibri"/>
              </w:rPr>
              <w:t xml:space="preserve"> y 2</w:t>
            </w:r>
            <w:r w:rsidRPr="00EB0335">
              <w:rPr>
                <w:rFonts w:ascii="Calibri" w:hAnsi="Calibri"/>
              </w:rPr>
              <w:t xml:space="preserve"> que aparece en el </w:t>
            </w:r>
            <w:r w:rsidRPr="00EB0335">
              <w:rPr>
                <w:rFonts w:ascii="Calibri" w:hAnsi="Calibri"/>
                <w:i/>
              </w:rPr>
              <w:t>Cuaderno del  formador</w:t>
            </w:r>
          </w:p>
          <w:p w:rsidR="006B4B22" w:rsidRPr="00EB0335" w:rsidRDefault="004D7087" w:rsidP="00BA71B8">
            <w:pPr>
              <w:pStyle w:val="Prrafodelista1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</w:rPr>
              <w:t>O</w:t>
            </w:r>
            <w:r w:rsidR="001F04EB" w:rsidRPr="00EB0335">
              <w:rPr>
                <w:rFonts w:ascii="Calibri" w:hAnsi="Calibri"/>
              </w:rPr>
              <w:t>rganiza</w:t>
            </w:r>
            <w:r w:rsidR="00B379A8" w:rsidRPr="00EB0335">
              <w:rPr>
                <w:rFonts w:ascii="Calibri" w:hAnsi="Calibri"/>
              </w:rPr>
              <w:t>r</w:t>
            </w:r>
            <w:r w:rsidR="001F04EB" w:rsidRPr="00EB0335">
              <w:rPr>
                <w:rFonts w:ascii="Calibri" w:hAnsi="Calibri"/>
              </w:rPr>
              <w:t xml:space="preserve"> </w:t>
            </w:r>
            <w:r w:rsidR="00B379A8" w:rsidRPr="00EB0335">
              <w:rPr>
                <w:rFonts w:ascii="Calibri" w:hAnsi="Calibri"/>
              </w:rPr>
              <w:t xml:space="preserve">cinco </w:t>
            </w:r>
            <w:r w:rsidR="006B4B22" w:rsidRPr="00EB0335">
              <w:rPr>
                <w:rFonts w:ascii="Calibri" w:hAnsi="Calibri"/>
              </w:rPr>
              <w:t xml:space="preserve">equipos, para que </w:t>
            </w:r>
            <w:r w:rsidR="009269C3" w:rsidRPr="00EB0335">
              <w:rPr>
                <w:rFonts w:ascii="Calibri" w:hAnsi="Calibri"/>
              </w:rPr>
              <w:t xml:space="preserve">en  20 minutos </w:t>
            </w:r>
            <w:r w:rsidR="006B4B22" w:rsidRPr="00EB0335">
              <w:rPr>
                <w:rFonts w:ascii="Calibri" w:hAnsi="Calibri"/>
              </w:rPr>
              <w:t xml:space="preserve">analicen la actividad que realizaron y dialoguen en base a las siguientes preguntas: </w:t>
            </w:r>
          </w:p>
          <w:p w:rsidR="006B4B22" w:rsidRPr="00EB0335" w:rsidRDefault="006B4B22" w:rsidP="00BA71B8">
            <w:pPr>
              <w:pStyle w:val="Prrafodelista1"/>
              <w:numPr>
                <w:ilvl w:val="1"/>
                <w:numId w:val="12"/>
              </w:numPr>
              <w:tabs>
                <w:tab w:val="left" w:pos="2694"/>
              </w:tabs>
              <w:ind w:left="2268" w:hanging="283"/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</w:rPr>
              <w:t xml:space="preserve">¿Cuáles son las razones por las que </w:t>
            </w:r>
            <w:r w:rsidRPr="00EB0335">
              <w:rPr>
                <w:rFonts w:ascii="Calibri" w:hAnsi="Calibri"/>
                <w:i/>
              </w:rPr>
              <w:t>Don Gregorio</w:t>
            </w:r>
            <w:r w:rsidRPr="00EB0335">
              <w:rPr>
                <w:rFonts w:ascii="Calibri" w:hAnsi="Calibri"/>
              </w:rPr>
              <w:t xml:space="preserve"> no fue a la escuela? </w:t>
            </w:r>
          </w:p>
          <w:p w:rsidR="006B4B22" w:rsidRPr="008E1DC8" w:rsidRDefault="006B4B22" w:rsidP="00BA71B8">
            <w:pPr>
              <w:pStyle w:val="Prrafodelista1"/>
              <w:numPr>
                <w:ilvl w:val="1"/>
                <w:numId w:val="12"/>
              </w:numPr>
              <w:tabs>
                <w:tab w:val="left" w:pos="2694"/>
              </w:tabs>
              <w:ind w:left="2268" w:hanging="283"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¿En la actualidad habrá niños que como </w:t>
            </w:r>
            <w:r w:rsidRPr="008E1DC8">
              <w:rPr>
                <w:rFonts w:ascii="Calibri" w:hAnsi="Calibri"/>
              </w:rPr>
              <w:t>Don Gregorio</w:t>
            </w:r>
            <w:r w:rsidRPr="00EB0335">
              <w:rPr>
                <w:rFonts w:ascii="Calibri" w:hAnsi="Calibri"/>
              </w:rPr>
              <w:t xml:space="preserve"> no puedan ir a la escuela?</w:t>
            </w:r>
          </w:p>
          <w:p w:rsidR="00EF4B3E" w:rsidRPr="008E1DC8" w:rsidRDefault="006B4B22" w:rsidP="00BA71B8">
            <w:pPr>
              <w:pStyle w:val="Prrafodelista1"/>
              <w:numPr>
                <w:ilvl w:val="1"/>
                <w:numId w:val="12"/>
              </w:numPr>
              <w:tabs>
                <w:tab w:val="left" w:pos="2694"/>
              </w:tabs>
              <w:ind w:left="2268" w:hanging="283"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¿Las personas que no saben leer y escribir enfrenten problemas en su vida?</w:t>
            </w:r>
            <w:r w:rsidR="008E1DC8">
              <w:rPr>
                <w:rFonts w:ascii="Calibri" w:hAnsi="Calibri"/>
              </w:rPr>
              <w:t xml:space="preserve"> </w:t>
            </w:r>
            <w:r w:rsidRPr="00EB0335">
              <w:rPr>
                <w:rFonts w:ascii="Calibri" w:hAnsi="Calibri"/>
              </w:rPr>
              <w:t>¿Cómo los enfrentan?</w:t>
            </w:r>
          </w:p>
          <w:p w:rsidR="00EF4B3E" w:rsidRPr="008E1DC8" w:rsidRDefault="006B4B22" w:rsidP="00BA71B8">
            <w:pPr>
              <w:pStyle w:val="Prrafodelista1"/>
              <w:numPr>
                <w:ilvl w:val="1"/>
                <w:numId w:val="12"/>
              </w:numPr>
              <w:tabs>
                <w:tab w:val="left" w:pos="2694"/>
              </w:tabs>
              <w:ind w:left="2268" w:hanging="283"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¿Qué factores llevaron a Ramón a desertar del sistema escolarizado? </w:t>
            </w:r>
          </w:p>
          <w:p w:rsidR="006B4B22" w:rsidRPr="00EB0335" w:rsidRDefault="006B4B22" w:rsidP="00BA71B8">
            <w:pPr>
              <w:pStyle w:val="Prrafodelista1"/>
              <w:numPr>
                <w:ilvl w:val="1"/>
                <w:numId w:val="12"/>
              </w:numPr>
              <w:tabs>
                <w:tab w:val="left" w:pos="2694"/>
              </w:tabs>
              <w:ind w:left="2268" w:hanging="283"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¿Qué diferencias y similitudes encuentran en ambos casos (Don Gregorio y Ramón)?</w:t>
            </w:r>
          </w:p>
          <w:p w:rsidR="001F04EB" w:rsidRPr="00EB0335" w:rsidRDefault="00892026" w:rsidP="00BA71B8">
            <w:pPr>
              <w:pStyle w:val="Prrafodelista1"/>
              <w:numPr>
                <w:ilvl w:val="0"/>
                <w:numId w:val="12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Los equipos analizan las</w:t>
            </w:r>
            <w:r w:rsidR="006B4B22" w:rsidRPr="00EB0335">
              <w:rPr>
                <w:rFonts w:ascii="Calibri" w:hAnsi="Calibri"/>
              </w:rPr>
              <w:t xml:space="preserve"> </w:t>
            </w:r>
            <w:r w:rsidR="001F04EB" w:rsidRPr="00EB0335">
              <w:rPr>
                <w:rFonts w:ascii="Calibri" w:hAnsi="Calibri"/>
              </w:rPr>
              <w:t>respuestas</w:t>
            </w:r>
            <w:r>
              <w:rPr>
                <w:rFonts w:ascii="Calibri" w:hAnsi="Calibri"/>
              </w:rPr>
              <w:t>,</w:t>
            </w:r>
            <w:r w:rsidR="001F04EB" w:rsidRPr="00EB0335">
              <w:rPr>
                <w:rFonts w:ascii="Calibri" w:hAnsi="Calibri"/>
              </w:rPr>
              <w:t xml:space="preserve"> </w:t>
            </w:r>
            <w:r w:rsidR="006B4B22" w:rsidRPr="00EB0335">
              <w:rPr>
                <w:rFonts w:ascii="Calibri" w:hAnsi="Calibri"/>
              </w:rPr>
              <w:t xml:space="preserve">cada equipo </w:t>
            </w:r>
            <w:r w:rsidR="009269C3" w:rsidRPr="00EB0335">
              <w:rPr>
                <w:rFonts w:ascii="Calibri" w:hAnsi="Calibri"/>
              </w:rPr>
              <w:t xml:space="preserve"> en máximo 10 minutos </w:t>
            </w:r>
            <w:r w:rsidR="00590529" w:rsidRPr="00EB0335">
              <w:rPr>
                <w:rFonts w:ascii="Calibri" w:hAnsi="Calibri"/>
              </w:rPr>
              <w:t>expon</w:t>
            </w:r>
            <w:r w:rsidR="006B4B22" w:rsidRPr="00EB0335">
              <w:rPr>
                <w:rFonts w:ascii="Calibri" w:hAnsi="Calibri"/>
              </w:rPr>
              <w:t>e</w:t>
            </w:r>
            <w:r w:rsidR="00590529" w:rsidRPr="00EB033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de manera creativa </w:t>
            </w:r>
            <w:r w:rsidR="00590529" w:rsidRPr="00EB0335">
              <w:rPr>
                <w:rFonts w:ascii="Calibri" w:hAnsi="Calibri"/>
              </w:rPr>
              <w:t xml:space="preserve">ante el grupo </w:t>
            </w:r>
            <w:r w:rsidR="00B379A8" w:rsidRPr="00EB0335">
              <w:rPr>
                <w:rFonts w:ascii="Calibri" w:hAnsi="Calibri"/>
              </w:rPr>
              <w:t>un tema distinto</w:t>
            </w:r>
            <w:r w:rsidR="00590529" w:rsidRPr="00EB0335">
              <w:rPr>
                <w:rFonts w:ascii="Calibri" w:hAnsi="Calibri"/>
              </w:rPr>
              <w:t>:</w:t>
            </w:r>
          </w:p>
          <w:p w:rsidR="001F04EB" w:rsidRPr="00EB0335" w:rsidRDefault="001F04EB" w:rsidP="00BA71B8">
            <w:pPr>
              <w:pStyle w:val="Prrafodelista1"/>
              <w:numPr>
                <w:ilvl w:val="0"/>
                <w:numId w:val="6"/>
              </w:numPr>
              <w:tabs>
                <w:tab w:val="clear" w:pos="1586"/>
                <w:tab w:val="num" w:pos="1980"/>
              </w:tabs>
              <w:ind w:left="2160" w:hanging="180"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Equipo 1. Características de las personas </w:t>
            </w:r>
            <w:r w:rsidR="00950627" w:rsidRPr="00EB0335">
              <w:rPr>
                <w:rFonts w:ascii="Calibri" w:hAnsi="Calibri"/>
              </w:rPr>
              <w:t>jóvenes y adultas</w:t>
            </w:r>
            <w:r w:rsidR="00590529" w:rsidRPr="00EB0335">
              <w:rPr>
                <w:rFonts w:ascii="Calibri" w:hAnsi="Calibri"/>
              </w:rPr>
              <w:t xml:space="preserve"> </w:t>
            </w:r>
          </w:p>
          <w:p w:rsidR="001F04EB" w:rsidRPr="00EB0335" w:rsidRDefault="001F04EB" w:rsidP="00BA71B8">
            <w:pPr>
              <w:pStyle w:val="Prrafodelista1"/>
              <w:numPr>
                <w:ilvl w:val="0"/>
                <w:numId w:val="6"/>
              </w:numPr>
              <w:tabs>
                <w:tab w:val="clear" w:pos="1586"/>
                <w:tab w:val="num" w:pos="1980"/>
              </w:tabs>
              <w:ind w:left="2160" w:hanging="180"/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</w:rPr>
              <w:t>Equipo 2. Necesidades e intereses educativos de las personas</w:t>
            </w:r>
            <w:r w:rsidR="00950627" w:rsidRPr="00EB0335">
              <w:rPr>
                <w:rFonts w:ascii="Calibri" w:hAnsi="Calibri"/>
              </w:rPr>
              <w:t xml:space="preserve"> jóvenes y adultas</w:t>
            </w:r>
            <w:r w:rsidR="00590529" w:rsidRPr="00EB0335">
              <w:rPr>
                <w:rFonts w:ascii="Calibri" w:hAnsi="Calibri"/>
              </w:rPr>
              <w:t xml:space="preserve">  </w:t>
            </w:r>
          </w:p>
          <w:p w:rsidR="001F04EB" w:rsidRPr="00EB0335" w:rsidRDefault="001F04EB" w:rsidP="00BA71B8">
            <w:pPr>
              <w:pStyle w:val="Prrafodelista1"/>
              <w:numPr>
                <w:ilvl w:val="0"/>
                <w:numId w:val="6"/>
              </w:numPr>
              <w:tabs>
                <w:tab w:val="clear" w:pos="1586"/>
                <w:tab w:val="num" w:pos="1980"/>
              </w:tabs>
              <w:ind w:left="2160" w:hanging="180"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Equipo 3. Capacidades, conocimiento</w:t>
            </w:r>
            <w:r w:rsidR="00E511CF" w:rsidRPr="00EB0335">
              <w:rPr>
                <w:rFonts w:ascii="Calibri" w:hAnsi="Calibri"/>
              </w:rPr>
              <w:t>s</w:t>
            </w:r>
            <w:r w:rsidRPr="00EB0335">
              <w:rPr>
                <w:rFonts w:ascii="Calibri" w:hAnsi="Calibri"/>
              </w:rPr>
              <w:t xml:space="preserve"> y experiencias</w:t>
            </w:r>
            <w:r w:rsidR="00950627" w:rsidRPr="00EB0335">
              <w:rPr>
                <w:rFonts w:ascii="Calibri" w:hAnsi="Calibri"/>
              </w:rPr>
              <w:t xml:space="preserve"> de las personas jóvenes y adultas</w:t>
            </w:r>
            <w:r w:rsidR="00590529" w:rsidRPr="00EB0335">
              <w:rPr>
                <w:rFonts w:ascii="Calibri" w:hAnsi="Calibri"/>
              </w:rPr>
              <w:t xml:space="preserve"> </w:t>
            </w:r>
          </w:p>
          <w:p w:rsidR="006979D9" w:rsidRDefault="00950627" w:rsidP="00BA71B8">
            <w:pPr>
              <w:pStyle w:val="Prrafodelista1"/>
              <w:numPr>
                <w:ilvl w:val="0"/>
                <w:numId w:val="6"/>
              </w:numPr>
              <w:tabs>
                <w:tab w:val="clear" w:pos="1586"/>
                <w:tab w:val="num" w:pos="1980"/>
              </w:tabs>
              <w:ind w:left="2160" w:hanging="180"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Equipo 4</w:t>
            </w:r>
            <w:r w:rsidR="006979D9" w:rsidRPr="00EB0335">
              <w:rPr>
                <w:rFonts w:ascii="Calibri" w:hAnsi="Calibri"/>
              </w:rPr>
              <w:t xml:space="preserve">. </w:t>
            </w:r>
            <w:r w:rsidR="00BA3779">
              <w:rPr>
                <w:rFonts w:ascii="Calibri" w:hAnsi="Calibri"/>
              </w:rPr>
              <w:t>Motivos por los que las personas jóvenes y adultas no han estudiado o dejan de estudiar</w:t>
            </w:r>
          </w:p>
          <w:p w:rsidR="00892026" w:rsidRPr="00EB0335" w:rsidRDefault="00892026" w:rsidP="00BA71B8">
            <w:pPr>
              <w:pStyle w:val="Prrafodelista1"/>
              <w:numPr>
                <w:ilvl w:val="0"/>
                <w:numId w:val="6"/>
              </w:numPr>
              <w:tabs>
                <w:tab w:val="clear" w:pos="1586"/>
                <w:tab w:val="num" w:pos="1980"/>
              </w:tabs>
              <w:ind w:left="2160" w:hanging="18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Equipo 5. </w:t>
            </w:r>
            <w:r w:rsidRPr="00EB0335">
              <w:rPr>
                <w:rFonts w:ascii="Calibri" w:hAnsi="Calibri"/>
              </w:rPr>
              <w:t xml:space="preserve"> Motivaciones para estudiar de las personas jóvenes y adultas</w:t>
            </w:r>
          </w:p>
          <w:p w:rsidR="005F0206" w:rsidRPr="00EB0335" w:rsidRDefault="001F04EB" w:rsidP="00BA71B8">
            <w:pPr>
              <w:pStyle w:val="Prrafodelista1"/>
              <w:numPr>
                <w:ilvl w:val="0"/>
                <w:numId w:val="6"/>
              </w:numPr>
              <w:tabs>
                <w:tab w:val="clear" w:pos="1586"/>
                <w:tab w:val="num" w:pos="1980"/>
              </w:tabs>
              <w:ind w:left="2160" w:hanging="180"/>
              <w:jc w:val="both"/>
              <w:rPr>
                <w:rFonts w:ascii="Calibri" w:hAnsi="Calibri"/>
                <w:color w:val="FF0000"/>
              </w:rPr>
            </w:pPr>
            <w:r w:rsidRPr="00EB0335">
              <w:rPr>
                <w:rFonts w:ascii="Calibri" w:hAnsi="Calibri"/>
              </w:rPr>
              <w:t xml:space="preserve">En plenaria cada equipo expone sus conclusiones. </w:t>
            </w:r>
          </w:p>
          <w:p w:rsidR="001F04EB" w:rsidRPr="002431B6" w:rsidRDefault="005F0206" w:rsidP="00BA71B8">
            <w:pPr>
              <w:pStyle w:val="Prrafodelista1"/>
              <w:numPr>
                <w:ilvl w:val="0"/>
                <w:numId w:val="12"/>
              </w:numPr>
              <w:jc w:val="both"/>
              <w:rPr>
                <w:rFonts w:ascii="Calibri" w:hAnsi="Calibri"/>
                <w:color w:val="FF0000"/>
              </w:rPr>
            </w:pPr>
            <w:r w:rsidRPr="00EB0335">
              <w:rPr>
                <w:rFonts w:ascii="Calibri" w:hAnsi="Calibri"/>
              </w:rPr>
              <w:t>Orientar las participaciones de los equipos en torno a resaltar las características, formas de aprender  y motivaciones de las personas jóvenes y adultas  como punto de partida fundamental para su proceso educativo.</w:t>
            </w:r>
          </w:p>
          <w:p w:rsidR="002431B6" w:rsidRPr="000B6CA5" w:rsidRDefault="002431B6" w:rsidP="00BA71B8">
            <w:pPr>
              <w:pStyle w:val="Prrafodelista1"/>
              <w:numPr>
                <w:ilvl w:val="0"/>
                <w:numId w:val="12"/>
              </w:numPr>
              <w:jc w:val="both"/>
              <w:rPr>
                <w:rFonts w:ascii="Calibri" w:hAnsi="Calibri"/>
                <w:color w:val="FF0000"/>
                <w:u w:val="single"/>
              </w:rPr>
            </w:pPr>
            <w:r w:rsidRPr="00D93A3A">
              <w:rPr>
                <w:rFonts w:ascii="Calibri" w:hAnsi="Calibri"/>
                <w:b/>
              </w:rPr>
              <w:t>RETO</w:t>
            </w:r>
            <w:r w:rsidRPr="000B6CA5">
              <w:rPr>
                <w:rFonts w:ascii="Calibri" w:hAnsi="Calibri"/>
              </w:rPr>
              <w:t>. A partir de una técnica un e</w:t>
            </w:r>
            <w:r w:rsidR="003537AE">
              <w:rPr>
                <w:rFonts w:ascii="Calibri" w:hAnsi="Calibri"/>
              </w:rPr>
              <w:t>quipo</w:t>
            </w:r>
            <w:r w:rsidRPr="000B6CA5">
              <w:rPr>
                <w:rFonts w:ascii="Calibri" w:hAnsi="Calibri"/>
              </w:rPr>
              <w:t xml:space="preserve"> deberá responde</w:t>
            </w:r>
            <w:r w:rsidR="00770B93" w:rsidRPr="000B6CA5">
              <w:rPr>
                <w:rFonts w:ascii="Calibri" w:hAnsi="Calibri"/>
              </w:rPr>
              <w:t>r</w:t>
            </w:r>
            <w:r w:rsidRPr="000B6CA5">
              <w:rPr>
                <w:rFonts w:ascii="Calibri" w:hAnsi="Calibri"/>
              </w:rPr>
              <w:t xml:space="preserve"> </w:t>
            </w:r>
            <w:r w:rsidRPr="000B6CA5">
              <w:rPr>
                <w:rFonts w:ascii="Calibri" w:hAnsi="Calibri"/>
                <w:u w:val="single"/>
              </w:rPr>
              <w:t xml:space="preserve">¿De qué puede servirles a ellos como formadores el conocer el perfil del adulto? </w:t>
            </w:r>
          </w:p>
          <w:p w:rsidR="008120EE" w:rsidRPr="00EB0335" w:rsidRDefault="008120EE" w:rsidP="00BA71B8">
            <w:pPr>
              <w:pStyle w:val="Prrafodelista1"/>
              <w:numPr>
                <w:ilvl w:val="0"/>
                <w:numId w:val="12"/>
              </w:numPr>
              <w:jc w:val="both"/>
              <w:rPr>
                <w:rFonts w:ascii="Calibri" w:hAnsi="Calibri"/>
                <w:color w:val="FF0000"/>
              </w:rPr>
            </w:pPr>
            <w:r w:rsidRPr="00EB0335">
              <w:rPr>
                <w:rFonts w:ascii="Calibri" w:hAnsi="Calibri"/>
              </w:rPr>
              <w:t xml:space="preserve">En plenaria </w:t>
            </w:r>
            <w:r w:rsidR="001325E1" w:rsidRPr="00EB0335">
              <w:rPr>
                <w:rFonts w:ascii="Calibri" w:hAnsi="Calibri"/>
              </w:rPr>
              <w:t xml:space="preserve"> y a</w:t>
            </w:r>
            <w:r w:rsidR="000B215A" w:rsidRPr="00EB0335">
              <w:rPr>
                <w:rFonts w:ascii="Calibri" w:hAnsi="Calibri"/>
              </w:rPr>
              <w:t xml:space="preserve"> </w:t>
            </w:r>
            <w:r w:rsidR="001325E1" w:rsidRPr="00EB0335">
              <w:rPr>
                <w:rFonts w:ascii="Calibri" w:hAnsi="Calibri"/>
              </w:rPr>
              <w:t xml:space="preserve">manera de cierre </w:t>
            </w:r>
            <w:r w:rsidRPr="00EB0335">
              <w:rPr>
                <w:rFonts w:ascii="Calibri" w:hAnsi="Calibri"/>
              </w:rPr>
              <w:t>se revisa la presentación “Quiénes son las personas jóvenes y adultas”</w:t>
            </w:r>
          </w:p>
          <w:p w:rsidR="001325E1" w:rsidRPr="00EB0335" w:rsidRDefault="001325E1" w:rsidP="00BA71B8">
            <w:pPr>
              <w:pStyle w:val="Prrafodelista1"/>
              <w:ind w:left="1416"/>
              <w:jc w:val="both"/>
              <w:rPr>
                <w:rFonts w:ascii="Calibri" w:hAnsi="Calibri"/>
                <w:color w:val="FF0000"/>
              </w:rPr>
            </w:pPr>
          </w:p>
          <w:p w:rsidR="00BC7586" w:rsidRPr="00EB0335" w:rsidRDefault="000C562C" w:rsidP="00BA71B8">
            <w:pPr>
              <w:pStyle w:val="Prrafodelista1"/>
              <w:ind w:left="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Para cerrar e</w:t>
            </w:r>
            <w:r w:rsidR="00BC7586" w:rsidRPr="00EB0335">
              <w:rPr>
                <w:rFonts w:ascii="Calibri" w:hAnsi="Calibri"/>
                <w:b/>
              </w:rPr>
              <w:t>nfatizar en:</w:t>
            </w:r>
          </w:p>
          <w:p w:rsidR="008C6326" w:rsidRPr="00081F87" w:rsidRDefault="008C6326" w:rsidP="00BA71B8">
            <w:pPr>
              <w:numPr>
                <w:ilvl w:val="0"/>
                <w:numId w:val="11"/>
              </w:numPr>
              <w:jc w:val="both"/>
              <w:rPr>
                <w:rFonts w:ascii="Calibri" w:hAnsi="Calibri" w:cs="Arial"/>
              </w:rPr>
            </w:pPr>
            <w:r w:rsidRPr="00081F87">
              <w:rPr>
                <w:rFonts w:ascii="Calibri" w:hAnsi="Calibri" w:cs="Arial"/>
              </w:rPr>
              <w:t>La importancia que tiene para el aprendizaje de las personas jóvenes y adultas que se reconozcan sus saberes, intereses, necesidades y diversidad en el proceso educativo.</w:t>
            </w:r>
          </w:p>
          <w:p w:rsidR="008C6326" w:rsidRPr="00081F87" w:rsidRDefault="008C6326" w:rsidP="00BA71B8">
            <w:pPr>
              <w:numPr>
                <w:ilvl w:val="0"/>
                <w:numId w:val="11"/>
              </w:numPr>
              <w:jc w:val="both"/>
              <w:rPr>
                <w:rFonts w:ascii="Calibri" w:hAnsi="Calibri" w:cs="Arial"/>
              </w:rPr>
            </w:pPr>
            <w:r w:rsidRPr="00081F87">
              <w:rPr>
                <w:rFonts w:ascii="Calibri" w:hAnsi="Calibri" w:cs="Arial"/>
              </w:rPr>
              <w:t>Que estos elementos le permiten al asesor motivarlas y apoyarlas en su aprendizaje.</w:t>
            </w:r>
          </w:p>
          <w:p w:rsidR="008C6326" w:rsidRPr="000B6CA5" w:rsidRDefault="008C6326" w:rsidP="00BA71B8">
            <w:pPr>
              <w:numPr>
                <w:ilvl w:val="0"/>
                <w:numId w:val="11"/>
              </w:numPr>
              <w:jc w:val="both"/>
              <w:rPr>
                <w:rFonts w:ascii="Calibri" w:hAnsi="Calibri" w:cs="Arial"/>
              </w:rPr>
            </w:pPr>
            <w:r w:rsidRPr="000B6CA5">
              <w:rPr>
                <w:rFonts w:ascii="Calibri" w:hAnsi="Calibri" w:cs="Arial"/>
              </w:rPr>
              <w:t>Es importante conocer como formadores las características de las personas a las que atienden los Asesores para tener un contexto de los sujetos educativos a los que</w:t>
            </w:r>
            <w:r w:rsidR="005A28B0" w:rsidRPr="000B6CA5">
              <w:rPr>
                <w:rFonts w:ascii="Calibri" w:hAnsi="Calibri" w:cs="Arial"/>
              </w:rPr>
              <w:t xml:space="preserve"> se dirigen todas las acciones del modelo educativo</w:t>
            </w:r>
            <w:r w:rsidRPr="000B6CA5">
              <w:rPr>
                <w:rFonts w:ascii="Calibri" w:hAnsi="Calibri" w:cs="Arial"/>
              </w:rPr>
              <w:t>.</w:t>
            </w:r>
          </w:p>
          <w:p w:rsidR="00BC7586" w:rsidRPr="00EB0335" w:rsidRDefault="00BC7586" w:rsidP="00BA71B8">
            <w:pPr>
              <w:pStyle w:val="Prrafodelista1"/>
              <w:ind w:left="0"/>
              <w:jc w:val="both"/>
              <w:rPr>
                <w:rFonts w:ascii="Calibri" w:hAnsi="Calibri"/>
                <w:color w:val="FF0000"/>
              </w:rPr>
            </w:pPr>
          </w:p>
        </w:tc>
      </w:tr>
      <w:tr w:rsidR="001F04EB" w:rsidRPr="00EB0335" w:rsidTr="001F04EB">
        <w:trPr>
          <w:trHeight w:val="620"/>
        </w:trPr>
        <w:tc>
          <w:tcPr>
            <w:tcW w:w="13860" w:type="dxa"/>
            <w:gridSpan w:val="3"/>
          </w:tcPr>
          <w:p w:rsidR="00990368" w:rsidRPr="00EB0335" w:rsidRDefault="00990368" w:rsidP="00BA71B8">
            <w:pPr>
              <w:jc w:val="both"/>
              <w:rPr>
                <w:rFonts w:ascii="Calibri" w:hAnsi="Calibri"/>
                <w:b/>
              </w:rPr>
            </w:pPr>
          </w:p>
          <w:p w:rsidR="001F04EB" w:rsidRPr="00EB0335" w:rsidRDefault="001F04EB" w:rsidP="00BA71B8">
            <w:p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t>Evidencia de desempeño:</w:t>
            </w:r>
          </w:p>
          <w:p w:rsidR="001F04EB" w:rsidRPr="00EB0335" w:rsidRDefault="002431B6" w:rsidP="00BA71B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Actividad 1</w:t>
            </w:r>
            <w:r w:rsidR="001F04EB" w:rsidRPr="00EB0335">
              <w:rPr>
                <w:rFonts w:ascii="Calibri" w:hAnsi="Calibri"/>
              </w:rPr>
              <w:t xml:space="preserve"> del</w:t>
            </w:r>
            <w:r w:rsidR="001F04EB" w:rsidRPr="00EB0335">
              <w:rPr>
                <w:rFonts w:ascii="Calibri" w:hAnsi="Calibri"/>
                <w:b/>
              </w:rPr>
              <w:t xml:space="preserve"> </w:t>
            </w:r>
            <w:r w:rsidR="001F04EB" w:rsidRPr="00EB0335">
              <w:rPr>
                <w:rFonts w:ascii="Calibri" w:hAnsi="Calibri"/>
              </w:rPr>
              <w:t xml:space="preserve"> Cuaderno del formador</w:t>
            </w:r>
          </w:p>
          <w:p w:rsidR="00990368" w:rsidRPr="00EB0335" w:rsidRDefault="00990368" w:rsidP="00BA71B8">
            <w:pPr>
              <w:jc w:val="both"/>
              <w:rPr>
                <w:rFonts w:ascii="Calibri" w:hAnsi="Calibri"/>
              </w:rPr>
            </w:pPr>
          </w:p>
        </w:tc>
      </w:tr>
    </w:tbl>
    <w:p w:rsidR="00081F87" w:rsidRDefault="00081F87" w:rsidP="00BA71B8">
      <w:pPr>
        <w:jc w:val="both"/>
        <w:rPr>
          <w:rFonts w:ascii="Calibri" w:hAnsi="Calibri"/>
        </w:rPr>
      </w:pPr>
    </w:p>
    <w:p w:rsidR="00E36766" w:rsidRDefault="00E36766" w:rsidP="00BA71B8">
      <w:pPr>
        <w:jc w:val="both"/>
        <w:rPr>
          <w:rFonts w:ascii="Calibri" w:hAnsi="Calibri"/>
        </w:rPr>
      </w:pPr>
    </w:p>
    <w:p w:rsidR="00E57519" w:rsidRPr="00EB0335" w:rsidRDefault="00E57519" w:rsidP="00BA71B8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pPr w:leftFromText="141" w:rightFromText="141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0"/>
        <w:gridCol w:w="5400"/>
        <w:gridCol w:w="1780"/>
      </w:tblGrid>
      <w:tr w:rsidR="00E57519" w:rsidRPr="00EB0335" w:rsidTr="000E48AF">
        <w:trPr>
          <w:trHeight w:val="720"/>
        </w:trPr>
        <w:tc>
          <w:tcPr>
            <w:tcW w:w="12080" w:type="dxa"/>
            <w:gridSpan w:val="2"/>
            <w:shd w:val="clear" w:color="auto" w:fill="F2F2F2" w:themeFill="background1" w:themeFillShade="F2"/>
          </w:tcPr>
          <w:p w:rsidR="00E57519" w:rsidRPr="00EB0335" w:rsidRDefault="00E57519" w:rsidP="00BA71B8">
            <w:p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lastRenderedPageBreak/>
              <w:t xml:space="preserve">Tema: </w:t>
            </w:r>
            <w:r w:rsidRPr="00434D73">
              <w:rPr>
                <w:rFonts w:ascii="Calibri" w:hAnsi="Calibri"/>
              </w:rPr>
              <w:t>El asesor. Las competencias del educador de personas jóvenes y adultas.</w:t>
            </w:r>
          </w:p>
          <w:p w:rsidR="00E57519" w:rsidRPr="00EB0335" w:rsidRDefault="00E57519" w:rsidP="00BA71B8">
            <w:pPr>
              <w:tabs>
                <w:tab w:val="left" w:pos="-155"/>
                <w:tab w:val="left" w:pos="128"/>
              </w:tabs>
              <w:contextualSpacing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  <w:b/>
              </w:rPr>
              <w:t xml:space="preserve">Subtema: </w:t>
            </w:r>
            <w:r w:rsidRPr="00EB0335">
              <w:rPr>
                <w:rFonts w:ascii="Calibri" w:hAnsi="Calibri"/>
              </w:rPr>
              <w:t>¿Quién es el Asesor?</w:t>
            </w:r>
          </w:p>
          <w:p w:rsidR="00E57519" w:rsidRDefault="00E57519" w:rsidP="00BA71B8">
            <w:pPr>
              <w:tabs>
                <w:tab w:val="left" w:pos="-155"/>
                <w:tab w:val="left" w:pos="128"/>
              </w:tabs>
              <w:contextualSpacing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                  ¿Qué es la asesoría individual y grupal?</w:t>
            </w:r>
          </w:p>
          <w:p w:rsidR="00E57519" w:rsidRDefault="00E57519" w:rsidP="00BA71B8">
            <w:pPr>
              <w:tabs>
                <w:tab w:val="left" w:pos="-155"/>
              </w:tabs>
              <w:ind w:left="993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Competencias del Asesor.</w:t>
            </w:r>
          </w:p>
          <w:p w:rsidR="00E57519" w:rsidRPr="00892026" w:rsidRDefault="00E57519" w:rsidP="00BA71B8">
            <w:pPr>
              <w:tabs>
                <w:tab w:val="left" w:pos="-155"/>
              </w:tabs>
              <w:ind w:left="993"/>
              <w:contextualSpacing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RALLY</w:t>
            </w:r>
            <w:r w:rsidRPr="00892026">
              <w:rPr>
                <w:rFonts w:ascii="Calibri" w:hAnsi="Calibri"/>
                <w:b/>
              </w:rPr>
              <w:t xml:space="preserve">: </w:t>
            </w:r>
            <w:r>
              <w:rPr>
                <w:rFonts w:ascii="Calibri" w:hAnsi="Calibri"/>
                <w:b/>
              </w:rPr>
              <w:t>2 puntos</w:t>
            </w:r>
            <w:r w:rsidRPr="00892026">
              <w:rPr>
                <w:rFonts w:ascii="Calibri" w:hAnsi="Calibri"/>
                <w:b/>
              </w:rPr>
              <w:t xml:space="preserve"> </w:t>
            </w:r>
            <w:r w:rsidR="000C562C">
              <w:rPr>
                <w:rFonts w:ascii="Calibri" w:hAnsi="Calibri"/>
                <w:b/>
              </w:rPr>
              <w:t xml:space="preserve">  RETO: 3</w:t>
            </w:r>
            <w:r>
              <w:rPr>
                <w:rFonts w:ascii="Calibri" w:hAnsi="Calibri"/>
                <w:b/>
              </w:rPr>
              <w:t xml:space="preserve"> puntos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:rsidR="00E57519" w:rsidRPr="00EB0335" w:rsidRDefault="00E57519" w:rsidP="00BA71B8">
            <w:p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t xml:space="preserve">Tiempo: </w:t>
            </w:r>
          </w:p>
          <w:p w:rsidR="00E57519" w:rsidRPr="00EB0335" w:rsidRDefault="00E57519" w:rsidP="00BA71B8">
            <w:p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2 Horas</w:t>
            </w:r>
            <w:r>
              <w:rPr>
                <w:rFonts w:ascii="Calibri" w:hAnsi="Calibri"/>
              </w:rPr>
              <w:t xml:space="preserve"> con 15 minutos.</w:t>
            </w:r>
          </w:p>
        </w:tc>
      </w:tr>
      <w:tr w:rsidR="00E57519" w:rsidRPr="00EB0335" w:rsidTr="00E57519">
        <w:trPr>
          <w:trHeight w:val="880"/>
        </w:trPr>
        <w:tc>
          <w:tcPr>
            <w:tcW w:w="6680" w:type="dxa"/>
          </w:tcPr>
          <w:p w:rsidR="00E57519" w:rsidRPr="00EB0335" w:rsidRDefault="00E57519" w:rsidP="00BA71B8">
            <w:pPr>
              <w:spacing w:after="200" w:line="276" w:lineRule="auto"/>
              <w:ind w:left="56"/>
              <w:contextualSpacing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  <w:b/>
              </w:rPr>
              <w:t>Propósitos:</w:t>
            </w:r>
            <w:r w:rsidRPr="00EB0335">
              <w:rPr>
                <w:rFonts w:ascii="Calibri" w:hAnsi="Calibri"/>
              </w:rPr>
              <w:t xml:space="preserve"> </w:t>
            </w:r>
          </w:p>
          <w:p w:rsidR="00E57519" w:rsidRDefault="00E57519" w:rsidP="00BA71B8">
            <w:pPr>
              <w:numPr>
                <w:ilvl w:val="0"/>
                <w:numId w:val="3"/>
              </w:numPr>
              <w:tabs>
                <w:tab w:val="clear" w:pos="878"/>
                <w:tab w:val="num" w:pos="56"/>
              </w:tabs>
              <w:spacing w:after="200" w:line="276" w:lineRule="auto"/>
              <w:ind w:left="236" w:hanging="180"/>
              <w:contextualSpacing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Analizar las características y  el papel del asesor y la asesoría.</w:t>
            </w:r>
          </w:p>
          <w:p w:rsidR="00E57519" w:rsidRPr="00EB0335" w:rsidRDefault="00E57519" w:rsidP="00BA71B8">
            <w:pPr>
              <w:numPr>
                <w:ilvl w:val="0"/>
                <w:numId w:val="3"/>
              </w:numPr>
              <w:tabs>
                <w:tab w:val="clear" w:pos="878"/>
                <w:tab w:val="num" w:pos="56"/>
              </w:tabs>
              <w:spacing w:after="200" w:line="276" w:lineRule="auto"/>
              <w:ind w:left="236" w:hanging="180"/>
              <w:contextualSpacing/>
              <w:jc w:val="both"/>
              <w:rPr>
                <w:rFonts w:ascii="Calibri" w:hAnsi="Calibri"/>
              </w:rPr>
            </w:pPr>
            <w:r w:rsidRPr="00343BF7">
              <w:rPr>
                <w:rFonts w:ascii="Calibri" w:hAnsi="Calibri"/>
              </w:rPr>
              <w:t>Identificar las competencias que requieren desarrollar o enriquecer los asesores para el desempeño de su labor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7180" w:type="dxa"/>
            <w:gridSpan w:val="2"/>
          </w:tcPr>
          <w:p w:rsidR="00E57519" w:rsidRPr="00EB0335" w:rsidRDefault="00E57519" w:rsidP="00BA71B8">
            <w:p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t>Recursos:</w:t>
            </w:r>
          </w:p>
          <w:p w:rsidR="00E57519" w:rsidRPr="00EB0335" w:rsidRDefault="00C10639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Video “Soy asesor_</w:t>
            </w:r>
            <w:r w:rsidR="00E57519" w:rsidRPr="00EB0335">
              <w:rPr>
                <w:rFonts w:ascii="Calibri" w:hAnsi="Calibri"/>
              </w:rPr>
              <w:t>a”</w:t>
            </w:r>
          </w:p>
          <w:p w:rsidR="00E57519" w:rsidRPr="00EB0335" w:rsidRDefault="00E57519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Presentación “Los asesores”</w:t>
            </w:r>
          </w:p>
          <w:p w:rsidR="00E57519" w:rsidRPr="00EB0335" w:rsidRDefault="00E57519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Cuaderno del formador</w:t>
            </w:r>
          </w:p>
          <w:p w:rsidR="00E57519" w:rsidRPr="00EB0335" w:rsidRDefault="00E57519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Cañón </w:t>
            </w:r>
          </w:p>
          <w:p w:rsidR="00E57519" w:rsidRPr="00EB0335" w:rsidRDefault="00E57519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Equipo</w:t>
            </w:r>
          </w:p>
          <w:p w:rsidR="00E57519" w:rsidRPr="00EB0335" w:rsidRDefault="00E57519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Hojas de rotafolios </w:t>
            </w:r>
          </w:p>
          <w:p w:rsidR="00E57519" w:rsidRPr="00EB0335" w:rsidRDefault="00E57519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Marcadores </w:t>
            </w:r>
          </w:p>
        </w:tc>
      </w:tr>
      <w:tr w:rsidR="00E57519" w:rsidRPr="00EB0335" w:rsidTr="00E57519">
        <w:trPr>
          <w:trHeight w:val="3076"/>
        </w:trPr>
        <w:tc>
          <w:tcPr>
            <w:tcW w:w="13860" w:type="dxa"/>
            <w:gridSpan w:val="3"/>
          </w:tcPr>
          <w:p w:rsidR="00E57519" w:rsidRPr="00EB0335" w:rsidRDefault="00E57519" w:rsidP="00BA71B8">
            <w:p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t>Secuencia de actividades:</w:t>
            </w:r>
          </w:p>
          <w:p w:rsidR="00E57519" w:rsidRPr="00047F65" w:rsidRDefault="00E57519" w:rsidP="00BA71B8">
            <w:pPr>
              <w:pStyle w:val="Prrafodelista1"/>
              <w:numPr>
                <w:ilvl w:val="0"/>
                <w:numId w:val="7"/>
              </w:numPr>
              <w:jc w:val="both"/>
              <w:rPr>
                <w:rFonts w:ascii="Calibri" w:hAnsi="Calibri" w:cs="Arial"/>
              </w:rPr>
            </w:pPr>
            <w:r w:rsidRPr="00507097">
              <w:rPr>
                <w:rFonts w:ascii="Calibri" w:hAnsi="Calibri"/>
              </w:rPr>
              <w:t>Menciona</w:t>
            </w:r>
            <w:r>
              <w:rPr>
                <w:rFonts w:ascii="Calibri" w:hAnsi="Calibri"/>
              </w:rPr>
              <w:t>r</w:t>
            </w:r>
            <w:r w:rsidRPr="00507097">
              <w:rPr>
                <w:rFonts w:ascii="Calibri" w:hAnsi="Calibri"/>
              </w:rPr>
              <w:t xml:space="preserve"> el nombre y el propósito del tema, así como el tiempo</w:t>
            </w:r>
            <w:r>
              <w:rPr>
                <w:rFonts w:ascii="Calibri" w:hAnsi="Calibri"/>
              </w:rPr>
              <w:t xml:space="preserve"> aproximado</w:t>
            </w:r>
            <w:r w:rsidR="009C50C4">
              <w:rPr>
                <w:rFonts w:ascii="Calibri" w:hAnsi="Calibri"/>
              </w:rPr>
              <w:t xml:space="preserve"> destinado a</w:t>
            </w:r>
            <w:r w:rsidRPr="005070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éste.</w:t>
            </w:r>
          </w:p>
          <w:p w:rsidR="00E57519" w:rsidRPr="000B6CA5" w:rsidRDefault="00E57519" w:rsidP="00BA71B8">
            <w:pPr>
              <w:pStyle w:val="Prrafodelista1"/>
              <w:numPr>
                <w:ilvl w:val="0"/>
                <w:numId w:val="7"/>
              </w:numPr>
              <w:jc w:val="both"/>
              <w:rPr>
                <w:rFonts w:ascii="Calibri" w:hAnsi="Calibri" w:cs="Arial"/>
              </w:rPr>
            </w:pPr>
            <w:r w:rsidRPr="00D93A3A">
              <w:rPr>
                <w:rFonts w:ascii="Calibri" w:hAnsi="Calibri"/>
                <w:b/>
                <w:u w:val="single"/>
              </w:rPr>
              <w:t>RALLY.</w:t>
            </w:r>
            <w:r w:rsidRPr="000B6CA5">
              <w:rPr>
                <w:rFonts w:ascii="Calibri" w:hAnsi="Calibri"/>
              </w:rPr>
              <w:t xml:space="preserve"> </w:t>
            </w:r>
            <w:r w:rsidRPr="000B6CA5">
              <w:rPr>
                <w:rFonts w:ascii="Calibri" w:hAnsi="Calibri" w:cs="Arial"/>
              </w:rPr>
              <w:t xml:space="preserve"> </w:t>
            </w:r>
            <w:r w:rsidRPr="000B6CA5">
              <w:rPr>
                <w:rFonts w:ascii="Calibri" w:hAnsi="Calibri"/>
              </w:rPr>
              <w:t>A partir de una técnica un e</w:t>
            </w:r>
            <w:r w:rsidR="003537AE">
              <w:rPr>
                <w:rFonts w:ascii="Calibri" w:hAnsi="Calibri"/>
              </w:rPr>
              <w:t>quipo</w:t>
            </w:r>
            <w:r w:rsidRPr="000B6CA5">
              <w:rPr>
                <w:rFonts w:ascii="Calibri" w:hAnsi="Calibri"/>
              </w:rPr>
              <w:t xml:space="preserve"> deberá responder ¿Quiénes son los asesores? ¿Cómo es una asesoría? </w:t>
            </w:r>
            <w:r w:rsidRPr="000B6CA5">
              <w:rPr>
                <w:rFonts w:ascii="Calibri" w:hAnsi="Calibri" w:cs="Arial"/>
              </w:rPr>
              <w:t>¿Qué tareas realizan los asesores? ¿Qué competencias debe tener o fortalecer el asesor?</w:t>
            </w:r>
            <w:r w:rsidR="00BE4045">
              <w:rPr>
                <w:rFonts w:ascii="Calibri" w:hAnsi="Calibri" w:cs="Arial"/>
              </w:rPr>
              <w:t xml:space="preserve">  Los demás equipos complementan las respuestas.</w:t>
            </w:r>
          </w:p>
          <w:p w:rsidR="00E57519" w:rsidRPr="00EB0335" w:rsidRDefault="00E57519" w:rsidP="00BA71B8">
            <w:pPr>
              <w:pStyle w:val="Prrafodelista1"/>
              <w:numPr>
                <w:ilvl w:val="0"/>
                <w:numId w:val="7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De manera grupal se observa el video “</w:t>
            </w:r>
            <w:r w:rsidR="00D110BD">
              <w:rPr>
                <w:rFonts w:ascii="Calibri" w:hAnsi="Calibri"/>
              </w:rPr>
              <w:t>Asesores</w:t>
            </w:r>
            <w:r w:rsidRPr="00EB0335">
              <w:rPr>
                <w:rFonts w:ascii="Calibri" w:hAnsi="Calibri"/>
              </w:rPr>
              <w:t>”</w:t>
            </w:r>
          </w:p>
          <w:p w:rsidR="00E57519" w:rsidRPr="00EB0335" w:rsidRDefault="00E57519" w:rsidP="00BA71B8">
            <w:pPr>
              <w:pStyle w:val="Prrafodelista1"/>
              <w:numPr>
                <w:ilvl w:val="0"/>
                <w:numId w:val="7"/>
              </w:numPr>
              <w:jc w:val="both"/>
              <w:rPr>
                <w:rFonts w:ascii="Calibri" w:hAnsi="Calibri" w:cs="Arial"/>
              </w:rPr>
            </w:pPr>
            <w:r w:rsidRPr="00EB0335">
              <w:rPr>
                <w:rFonts w:ascii="Calibri" w:hAnsi="Calibri" w:cs="Arial"/>
              </w:rPr>
              <w:t>De manera individual rea</w:t>
            </w:r>
            <w:r>
              <w:rPr>
                <w:rFonts w:ascii="Calibri" w:hAnsi="Calibri" w:cs="Arial"/>
              </w:rPr>
              <w:t xml:space="preserve">lizan parcialmente las actividades 3 y 4 </w:t>
            </w:r>
            <w:r w:rsidRPr="00EB0335">
              <w:rPr>
                <w:rFonts w:ascii="Calibri" w:hAnsi="Calibri" w:cs="Arial"/>
              </w:rPr>
              <w:t xml:space="preserve"> del cuaderno del </w:t>
            </w:r>
            <w:r w:rsidRPr="00EB0335">
              <w:rPr>
                <w:rFonts w:ascii="Calibri" w:hAnsi="Calibri"/>
                <w:i/>
              </w:rPr>
              <w:t>Cuaderno del  formador</w:t>
            </w:r>
          </w:p>
          <w:p w:rsidR="00E57519" w:rsidRPr="00EB0335" w:rsidRDefault="00E57519" w:rsidP="00BA71B8">
            <w:pPr>
              <w:pStyle w:val="Prrafodelista1"/>
              <w:numPr>
                <w:ilvl w:val="0"/>
                <w:numId w:val="7"/>
              </w:num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</w:rPr>
              <w:t xml:space="preserve">Organizar </w:t>
            </w:r>
            <w:r>
              <w:rPr>
                <w:rFonts w:ascii="Calibri" w:hAnsi="Calibri"/>
              </w:rPr>
              <w:t>seis equipos, para que anali</w:t>
            </w:r>
            <w:r w:rsidRPr="00EB0335">
              <w:rPr>
                <w:rFonts w:ascii="Calibri" w:hAnsi="Calibri"/>
              </w:rPr>
              <w:t>cen</w:t>
            </w:r>
            <w:r>
              <w:rPr>
                <w:rFonts w:ascii="Calibri" w:hAnsi="Calibri"/>
              </w:rPr>
              <w:t xml:space="preserve"> el video y</w:t>
            </w:r>
            <w:r w:rsidRPr="00EB0335">
              <w:rPr>
                <w:rFonts w:ascii="Calibri" w:hAnsi="Calibri"/>
              </w:rPr>
              <w:t xml:space="preserve"> la</w:t>
            </w:r>
            <w:r>
              <w:rPr>
                <w:rFonts w:ascii="Calibri" w:hAnsi="Calibri"/>
              </w:rPr>
              <w:t>s</w:t>
            </w:r>
            <w:r w:rsidRPr="00EB0335">
              <w:rPr>
                <w:rFonts w:ascii="Calibri" w:hAnsi="Calibri"/>
              </w:rPr>
              <w:t xml:space="preserve"> actividad</w:t>
            </w:r>
            <w:r>
              <w:rPr>
                <w:rFonts w:ascii="Calibri" w:hAnsi="Calibri"/>
              </w:rPr>
              <w:t>es que realizaron. Cada equipo deberá responder una de la</w:t>
            </w:r>
            <w:r w:rsidRPr="00EB0335">
              <w:rPr>
                <w:rFonts w:ascii="Calibri" w:hAnsi="Calibri"/>
              </w:rPr>
              <w:t xml:space="preserve"> siguientes preguntas</w:t>
            </w:r>
            <w:r>
              <w:rPr>
                <w:rFonts w:ascii="Calibri" w:hAnsi="Calibri"/>
              </w:rPr>
              <w:t xml:space="preserve"> de acuerdo al orden señalado</w:t>
            </w:r>
            <w:r w:rsidRPr="00EB0335">
              <w:rPr>
                <w:rFonts w:ascii="Calibri" w:hAnsi="Calibri"/>
              </w:rPr>
              <w:t xml:space="preserve">: </w:t>
            </w:r>
          </w:p>
          <w:p w:rsidR="00E57519" w:rsidRPr="00EB0335" w:rsidRDefault="00E57519" w:rsidP="00BA71B8">
            <w:pPr>
              <w:pStyle w:val="Prrafodelista1"/>
              <w:numPr>
                <w:ilvl w:val="0"/>
                <w:numId w:val="13"/>
              </w:numPr>
              <w:tabs>
                <w:tab w:val="clear" w:pos="1776"/>
                <w:tab w:val="num" w:pos="2268"/>
              </w:tabs>
              <w:ind w:firstLine="351"/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</w:rPr>
              <w:t xml:space="preserve">Equipo 1. ¿Quiénes son los asesores (características)?  </w:t>
            </w:r>
          </w:p>
          <w:p w:rsidR="00E57519" w:rsidRPr="00EB0335" w:rsidRDefault="00E57519" w:rsidP="00BA71B8">
            <w:pPr>
              <w:pStyle w:val="Prrafodelista1"/>
              <w:numPr>
                <w:ilvl w:val="0"/>
                <w:numId w:val="13"/>
              </w:numPr>
              <w:tabs>
                <w:tab w:val="clear" w:pos="1776"/>
                <w:tab w:val="num" w:pos="2268"/>
              </w:tabs>
              <w:ind w:firstLine="351"/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</w:rPr>
              <w:t>Equipo 2. ¿Qué es un círculo de estudio y una asesoría?</w:t>
            </w:r>
          </w:p>
          <w:p w:rsidR="00E57519" w:rsidRPr="00EB0335" w:rsidRDefault="00E57519" w:rsidP="00BA71B8">
            <w:pPr>
              <w:pStyle w:val="Prrafodelista1"/>
              <w:numPr>
                <w:ilvl w:val="0"/>
                <w:numId w:val="13"/>
              </w:numPr>
              <w:tabs>
                <w:tab w:val="clear" w:pos="1776"/>
                <w:tab w:val="num" w:pos="2268"/>
              </w:tabs>
              <w:ind w:firstLine="351"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Equipo 3. ¿Cuáles son las tareas del asesor/a?</w:t>
            </w:r>
          </w:p>
          <w:p w:rsidR="00E57519" w:rsidRPr="00EB0335" w:rsidRDefault="00E57519" w:rsidP="00BA71B8">
            <w:pPr>
              <w:pStyle w:val="Prrafodelista1"/>
              <w:numPr>
                <w:ilvl w:val="0"/>
                <w:numId w:val="13"/>
              </w:numPr>
              <w:tabs>
                <w:tab w:val="clear" w:pos="1776"/>
                <w:tab w:val="num" w:pos="2268"/>
              </w:tabs>
              <w:ind w:firstLine="351"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Equipo 4. ¿Qué se necesita  para desarrollar las tareas del asesor/a?</w:t>
            </w:r>
          </w:p>
          <w:p w:rsidR="00E57519" w:rsidRDefault="00E57519" w:rsidP="00BA71B8">
            <w:pPr>
              <w:pStyle w:val="Prrafodelista1"/>
              <w:numPr>
                <w:ilvl w:val="0"/>
                <w:numId w:val="13"/>
              </w:numPr>
              <w:tabs>
                <w:tab w:val="clear" w:pos="1776"/>
                <w:tab w:val="num" w:pos="2268"/>
              </w:tabs>
              <w:ind w:firstLine="351"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Equipo 5. ¿Qué actitudes y valores debe tener un buen asesor/a?</w:t>
            </w:r>
          </w:p>
          <w:p w:rsidR="00E57519" w:rsidRPr="00EB0335" w:rsidRDefault="00E57519" w:rsidP="00BA71B8">
            <w:pPr>
              <w:pStyle w:val="Prrafodelista1"/>
              <w:numPr>
                <w:ilvl w:val="0"/>
                <w:numId w:val="13"/>
              </w:numPr>
              <w:tabs>
                <w:tab w:val="clear" w:pos="1776"/>
                <w:tab w:val="num" w:pos="2268"/>
              </w:tabs>
              <w:ind w:firstLine="35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Equipo 6. ¿Qué competencias debe tener un asesor?</w:t>
            </w:r>
          </w:p>
          <w:p w:rsidR="00E57519" w:rsidRDefault="00E57519" w:rsidP="00BA71B8">
            <w:pPr>
              <w:numPr>
                <w:ilvl w:val="0"/>
                <w:numId w:val="7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Cada equipo expone en el orden señalado la respuesta a la pregunta que le tocó y el resto del grupo debe </w:t>
            </w:r>
            <w:r>
              <w:rPr>
                <w:rFonts w:ascii="Calibri" w:hAnsi="Calibri"/>
              </w:rPr>
              <w:lastRenderedPageBreak/>
              <w:t>complementarla a partir de las actividades realizadas previamente.</w:t>
            </w:r>
          </w:p>
          <w:p w:rsidR="00E57519" w:rsidRDefault="00E57519" w:rsidP="00BA71B8">
            <w:pPr>
              <w:numPr>
                <w:ilvl w:val="0"/>
                <w:numId w:val="7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Posteriormente se realiza una lectura comentada del texto </w:t>
            </w:r>
            <w:r w:rsidRPr="00AE586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“Las competencias del educador de adultos  vistas por los propios educadores” (páginas 18 a 22), solicitar </w:t>
            </w:r>
            <w:r w:rsidRPr="00AE586D">
              <w:rPr>
                <w:rFonts w:ascii="Calibri" w:hAnsi="Calibri"/>
              </w:rPr>
              <w:t xml:space="preserve"> que subrayen las ideas más importantes </w:t>
            </w:r>
            <w:r>
              <w:rPr>
                <w:rFonts w:ascii="Calibri" w:hAnsi="Calibri"/>
              </w:rPr>
              <w:t>del texto  y que las contrasten con</w:t>
            </w:r>
            <w:r w:rsidRPr="00AE586D">
              <w:rPr>
                <w:rFonts w:ascii="Calibri" w:hAnsi="Calibri"/>
              </w:rPr>
              <w:t xml:space="preserve"> las competencias que </w:t>
            </w:r>
            <w:r>
              <w:rPr>
                <w:rFonts w:ascii="Calibri" w:hAnsi="Calibri"/>
              </w:rPr>
              <w:t xml:space="preserve">registraron durante la exposición.  </w:t>
            </w:r>
            <w:r w:rsidRPr="00F0712C">
              <w:rPr>
                <w:rFonts w:ascii="Calibri" w:hAnsi="Calibri"/>
              </w:rPr>
              <w:t xml:space="preserve">Mencionar que los registros funcionaran como evidencias de desempeño. </w:t>
            </w:r>
          </w:p>
          <w:p w:rsidR="00E57519" w:rsidRPr="000B6CA5" w:rsidRDefault="00E57519" w:rsidP="00BA71B8">
            <w:pPr>
              <w:numPr>
                <w:ilvl w:val="0"/>
                <w:numId w:val="7"/>
              </w:numPr>
              <w:jc w:val="both"/>
              <w:rPr>
                <w:rFonts w:ascii="Calibri" w:hAnsi="Calibri"/>
              </w:rPr>
            </w:pPr>
            <w:r w:rsidRPr="00D93A3A">
              <w:rPr>
                <w:rFonts w:ascii="Calibri" w:hAnsi="Calibri"/>
                <w:b/>
                <w:u w:val="single"/>
              </w:rPr>
              <w:t>RETO.</w:t>
            </w:r>
            <w:r w:rsidRPr="000B6CA5">
              <w:rPr>
                <w:rFonts w:ascii="Calibri" w:hAnsi="Calibri"/>
              </w:rPr>
              <w:t xml:space="preserve"> Tres </w:t>
            </w:r>
            <w:r w:rsidR="003537AE">
              <w:rPr>
                <w:rFonts w:ascii="Calibri" w:hAnsi="Calibri"/>
              </w:rPr>
              <w:t>equipos</w:t>
            </w:r>
            <w:r w:rsidRPr="000B6CA5">
              <w:rPr>
                <w:rFonts w:ascii="Calibri" w:hAnsi="Calibri"/>
              </w:rPr>
              <w:t xml:space="preserve"> podrán hacer un socio drama breve (5 minutos cada uno). El primero sobre una asesoría con un  asesor SIN competencias para serlo  y el segundo equipo una asesoría de un  asesor CON las competencias necesarias para serlo, un tercer equipo deberá presentar de qué manera puede servirle al Formador </w:t>
            </w:r>
            <w:r w:rsidR="000300BB" w:rsidRPr="000B6CA5">
              <w:rPr>
                <w:rFonts w:ascii="Calibri" w:hAnsi="Calibri"/>
              </w:rPr>
              <w:t>especializado conocer quiénes son los a</w:t>
            </w:r>
            <w:r w:rsidRPr="000B6CA5">
              <w:rPr>
                <w:rFonts w:ascii="Calibri" w:hAnsi="Calibri"/>
              </w:rPr>
              <w:t>sesores.</w:t>
            </w:r>
          </w:p>
          <w:p w:rsidR="00E57519" w:rsidRPr="00F0712C" w:rsidRDefault="00E57519" w:rsidP="00BA71B8">
            <w:pPr>
              <w:pStyle w:val="Prrafodelista1"/>
              <w:numPr>
                <w:ilvl w:val="0"/>
                <w:numId w:val="7"/>
              </w:num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</w:rPr>
              <w:t>En plenaria se revisa la presentación</w:t>
            </w:r>
            <w:r w:rsidRPr="00EB0335">
              <w:rPr>
                <w:rFonts w:ascii="Calibri" w:hAnsi="Calibri"/>
                <w:b/>
              </w:rPr>
              <w:t xml:space="preserve"> </w:t>
            </w:r>
            <w:r w:rsidR="00B65B73">
              <w:rPr>
                <w:rFonts w:ascii="Calibri" w:hAnsi="Calibri"/>
              </w:rPr>
              <w:t>“A</w:t>
            </w:r>
            <w:r w:rsidRPr="00EB0335">
              <w:rPr>
                <w:rFonts w:ascii="Calibri" w:hAnsi="Calibri"/>
              </w:rPr>
              <w:t>sesores”</w:t>
            </w:r>
          </w:p>
          <w:p w:rsidR="00E57519" w:rsidRPr="00EB0335" w:rsidRDefault="000C562C" w:rsidP="00BA71B8">
            <w:pPr>
              <w:pStyle w:val="Prrafodelista1"/>
              <w:ind w:left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Para cerrar e</w:t>
            </w:r>
            <w:r w:rsidR="00E57519" w:rsidRPr="00EB0335">
              <w:rPr>
                <w:rFonts w:ascii="Calibri" w:hAnsi="Calibri"/>
                <w:b/>
              </w:rPr>
              <w:t>nfatizar en:</w:t>
            </w:r>
            <w:r w:rsidR="00E57519">
              <w:rPr>
                <w:rFonts w:ascii="Calibri" w:hAnsi="Calibri"/>
                <w:b/>
              </w:rPr>
              <w:t xml:space="preserve"> </w:t>
            </w:r>
          </w:p>
          <w:p w:rsidR="00E57519" w:rsidRDefault="00E57519" w:rsidP="00BA71B8">
            <w:pPr>
              <w:numPr>
                <w:ilvl w:val="0"/>
                <w:numId w:val="17"/>
              </w:numPr>
              <w:jc w:val="both"/>
              <w:rPr>
                <w:rFonts w:ascii="Calibri" w:hAnsi="Calibri" w:cs="Arial"/>
              </w:rPr>
            </w:pPr>
            <w:r w:rsidRPr="002F7D30">
              <w:rPr>
                <w:rFonts w:ascii="Calibri" w:hAnsi="Calibri" w:cs="Arial"/>
              </w:rPr>
              <w:t>Los asesores son personas con diferentes perfiles educativos, ocupaciones, conocimientos, experiencias, necesidades e interés de aprendizaje.</w:t>
            </w:r>
            <w:r>
              <w:rPr>
                <w:rFonts w:ascii="Calibri" w:hAnsi="Calibri" w:cs="Arial"/>
              </w:rPr>
              <w:t xml:space="preserve"> </w:t>
            </w:r>
          </w:p>
          <w:p w:rsidR="00E57519" w:rsidRPr="002B5E56" w:rsidRDefault="001355AB" w:rsidP="00BA71B8">
            <w:pPr>
              <w:numPr>
                <w:ilvl w:val="0"/>
                <w:numId w:val="17"/>
              </w:num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El rol que desempeña</w:t>
            </w:r>
            <w:r w:rsidR="00E57519" w:rsidRPr="002B5E56">
              <w:rPr>
                <w:rFonts w:ascii="Calibri" w:hAnsi="Calibri" w:cs="Arial"/>
              </w:rPr>
              <w:t xml:space="preserve"> es el de </w:t>
            </w:r>
            <w:r w:rsidR="002B5E56">
              <w:rPr>
                <w:rFonts w:ascii="Calibri" w:hAnsi="Calibri" w:cs="Arial"/>
              </w:rPr>
              <w:t>a</w:t>
            </w:r>
            <w:r w:rsidR="00E57519" w:rsidRPr="002B5E56">
              <w:rPr>
                <w:rFonts w:ascii="Calibri" w:hAnsi="Calibri" w:cs="Arial"/>
              </w:rPr>
              <w:t>compaña</w:t>
            </w:r>
            <w:r w:rsidR="002B5E56">
              <w:rPr>
                <w:rFonts w:ascii="Calibri" w:hAnsi="Calibri" w:cs="Arial"/>
              </w:rPr>
              <w:t>r</w:t>
            </w:r>
            <w:r w:rsidR="00E57519" w:rsidRPr="002B5E56">
              <w:rPr>
                <w:rFonts w:ascii="Calibri" w:hAnsi="Calibri" w:cs="Arial"/>
              </w:rPr>
              <w:t xml:space="preserve"> y apoya</w:t>
            </w:r>
            <w:r w:rsidR="002B5E56">
              <w:rPr>
                <w:rFonts w:ascii="Calibri" w:hAnsi="Calibri" w:cs="Arial"/>
              </w:rPr>
              <w:t>r</w:t>
            </w:r>
            <w:r w:rsidR="00E57519" w:rsidRPr="002B5E56">
              <w:rPr>
                <w:rFonts w:ascii="Calibri" w:hAnsi="Calibri" w:cs="Arial"/>
              </w:rPr>
              <w:t xml:space="preserve"> a las personas para que construyan nuevos conocimientos, desarrollen sus habilidades o nuevas formas de ser o de actuar, estableciendo relaciones cercanas y de confianza con las personas.</w:t>
            </w:r>
          </w:p>
          <w:p w:rsidR="00E57519" w:rsidRPr="00B615A1" w:rsidRDefault="00E57519" w:rsidP="00BA71B8">
            <w:pPr>
              <w:numPr>
                <w:ilvl w:val="0"/>
                <w:numId w:val="17"/>
              </w:numPr>
              <w:jc w:val="both"/>
              <w:rPr>
                <w:rFonts w:ascii="Calibri" w:hAnsi="Calibri" w:cs="Arial"/>
              </w:rPr>
            </w:pPr>
            <w:r w:rsidRPr="00081F87">
              <w:rPr>
                <w:rFonts w:ascii="Calibri" w:hAnsi="Calibri" w:cs="Arial"/>
              </w:rPr>
              <w:t>Las asesorías tienen lugar en Puntos de enc</w:t>
            </w:r>
            <w:r>
              <w:rPr>
                <w:rFonts w:ascii="Calibri" w:hAnsi="Calibri" w:cs="Arial"/>
              </w:rPr>
              <w:t xml:space="preserve">uentro o en Círculos de estudio y en ellas </w:t>
            </w:r>
            <w:r w:rsidR="001355AB">
              <w:rPr>
                <w:rFonts w:ascii="Calibri" w:hAnsi="Calibri" w:cs="Arial"/>
              </w:rPr>
              <w:t xml:space="preserve"> se constituye</w:t>
            </w:r>
            <w:r w:rsidRPr="00B615A1">
              <w:rPr>
                <w:rFonts w:ascii="Calibri" w:hAnsi="Calibri" w:cs="Arial"/>
              </w:rPr>
              <w:t xml:space="preserve"> el espacio de aprendizaje e interacción con y entre las person</w:t>
            </w:r>
            <w:r>
              <w:rPr>
                <w:rFonts w:ascii="Calibri" w:hAnsi="Calibri" w:cs="Arial"/>
              </w:rPr>
              <w:t>as y el</w:t>
            </w:r>
            <w:r w:rsidRPr="00B615A1">
              <w:rPr>
                <w:rFonts w:ascii="Calibri" w:hAnsi="Calibri" w:cs="Arial"/>
              </w:rPr>
              <w:t xml:space="preserve"> asesor.</w:t>
            </w:r>
          </w:p>
          <w:p w:rsidR="00E57519" w:rsidRDefault="00E57519" w:rsidP="00BA71B8">
            <w:pPr>
              <w:numPr>
                <w:ilvl w:val="0"/>
                <w:numId w:val="17"/>
              </w:num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</w:t>
            </w:r>
            <w:r w:rsidRPr="00081F87">
              <w:rPr>
                <w:rFonts w:ascii="Calibri" w:hAnsi="Calibri" w:cs="Arial"/>
              </w:rPr>
              <w:t>econocer  quiénes son los asesores y de qué manera desarrollan sus tareas y com</w:t>
            </w:r>
            <w:r>
              <w:rPr>
                <w:rFonts w:ascii="Calibri" w:hAnsi="Calibri" w:cs="Arial"/>
              </w:rPr>
              <w:t>o se desarrollan las asesorías, son</w:t>
            </w:r>
            <w:r w:rsidRPr="00081F87">
              <w:rPr>
                <w:rFonts w:ascii="Calibri" w:hAnsi="Calibri" w:cs="Arial"/>
              </w:rPr>
              <w:t xml:space="preserve"> elementos claves para la tarea del formador.</w:t>
            </w:r>
          </w:p>
          <w:p w:rsidR="00E57519" w:rsidRPr="00A2266E" w:rsidRDefault="00E57519" w:rsidP="00BA71B8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  <w:lang w:val="es-MX"/>
              </w:rPr>
            </w:pPr>
            <w:r>
              <w:rPr>
                <w:rFonts w:ascii="Calibri" w:hAnsi="Calibri" w:cs="Arial"/>
              </w:rPr>
              <w:t>Es importante que los asesores fortalezcan competencias como el dar a conocer el modelo educativo y sus materiales, organización del trabajo en círculos de estudio, así como planificar y conducir una sesión.</w:t>
            </w:r>
          </w:p>
          <w:p w:rsidR="00E57519" w:rsidRPr="000B6CA5" w:rsidRDefault="00E57519" w:rsidP="00BA71B8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  <w:lang w:val="es-MX"/>
              </w:rPr>
            </w:pPr>
            <w:r w:rsidRPr="000B6CA5">
              <w:rPr>
                <w:rFonts w:ascii="Calibri" w:hAnsi="Calibri" w:cs="Arial"/>
              </w:rPr>
              <w:t>Es tarea primordial del formador dar respuesta a las necesidades de formación del asesor.</w:t>
            </w:r>
          </w:p>
          <w:p w:rsidR="00E57519" w:rsidRPr="00EB0335" w:rsidRDefault="00E57519" w:rsidP="00BA71B8">
            <w:pPr>
              <w:ind w:left="1843"/>
              <w:jc w:val="both"/>
              <w:rPr>
                <w:rFonts w:ascii="Calibri" w:hAnsi="Calibri"/>
                <w:lang w:val="es-MX"/>
              </w:rPr>
            </w:pPr>
          </w:p>
        </w:tc>
      </w:tr>
      <w:tr w:rsidR="00E57519" w:rsidRPr="00EB0335" w:rsidTr="00E57519">
        <w:trPr>
          <w:trHeight w:val="620"/>
        </w:trPr>
        <w:tc>
          <w:tcPr>
            <w:tcW w:w="13860" w:type="dxa"/>
            <w:gridSpan w:val="3"/>
          </w:tcPr>
          <w:p w:rsidR="00E57519" w:rsidRPr="00EB0335" w:rsidRDefault="00E57519" w:rsidP="00BA71B8">
            <w:p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lastRenderedPageBreak/>
              <w:t>Evidencia de desempeño:</w:t>
            </w:r>
          </w:p>
          <w:p w:rsidR="00E57519" w:rsidRPr="00EB0335" w:rsidRDefault="00E57519" w:rsidP="00BA71B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Actividades 3 a 4  y registro de notas de la lectura “Las competencias del educador de adultos  vistas por los propios educadores” </w:t>
            </w:r>
            <w:r w:rsidRPr="00EB0335">
              <w:rPr>
                <w:rFonts w:ascii="Calibri" w:hAnsi="Calibri"/>
              </w:rPr>
              <w:t>del</w:t>
            </w:r>
            <w:r w:rsidRPr="00EB0335">
              <w:rPr>
                <w:rFonts w:ascii="Calibri" w:hAnsi="Calibri"/>
                <w:b/>
              </w:rPr>
              <w:t xml:space="preserve"> </w:t>
            </w:r>
            <w:r w:rsidRPr="00EB0335">
              <w:rPr>
                <w:rFonts w:ascii="Calibri" w:hAnsi="Calibri"/>
              </w:rPr>
              <w:t xml:space="preserve"> Cuaderno del formador</w:t>
            </w:r>
            <w:r>
              <w:rPr>
                <w:rFonts w:ascii="Calibri" w:hAnsi="Calibri"/>
              </w:rPr>
              <w:t>.</w:t>
            </w:r>
          </w:p>
        </w:tc>
      </w:tr>
    </w:tbl>
    <w:p w:rsidR="00E57519" w:rsidRDefault="00E57519" w:rsidP="00BA71B8">
      <w:pPr>
        <w:jc w:val="both"/>
        <w:rPr>
          <w:rFonts w:ascii="Calibri" w:hAnsi="Calibri"/>
        </w:rPr>
      </w:pPr>
    </w:p>
    <w:p w:rsidR="000300BB" w:rsidRPr="00774EBB" w:rsidRDefault="00E57519" w:rsidP="00BA71B8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0"/>
        <w:gridCol w:w="4872"/>
        <w:gridCol w:w="2552"/>
      </w:tblGrid>
      <w:tr w:rsidR="000300BB" w:rsidRPr="002F3CC2" w:rsidTr="000E48AF">
        <w:trPr>
          <w:trHeight w:val="720"/>
        </w:trPr>
        <w:tc>
          <w:tcPr>
            <w:tcW w:w="11552" w:type="dxa"/>
            <w:gridSpan w:val="2"/>
            <w:shd w:val="clear" w:color="auto" w:fill="F2F2F2" w:themeFill="background1" w:themeFillShade="F2"/>
          </w:tcPr>
          <w:p w:rsidR="000300BB" w:rsidRPr="002F3CC2" w:rsidRDefault="000300BB" w:rsidP="00BA71B8">
            <w:pPr>
              <w:jc w:val="both"/>
              <w:rPr>
                <w:rFonts w:ascii="Calibri" w:hAnsi="Calibri"/>
                <w:b/>
              </w:rPr>
            </w:pPr>
            <w:r w:rsidRPr="002F3CC2">
              <w:rPr>
                <w:rFonts w:ascii="Calibri" w:hAnsi="Calibri"/>
                <w:b/>
              </w:rPr>
              <w:lastRenderedPageBreak/>
              <w:t xml:space="preserve">Tema: </w:t>
            </w:r>
            <w:r w:rsidRPr="002F3CC2">
              <w:rPr>
                <w:rFonts w:ascii="Calibri" w:hAnsi="Calibri"/>
              </w:rPr>
              <w:t xml:space="preserve"> </w:t>
            </w:r>
            <w:r w:rsidRPr="000300BB">
              <w:rPr>
                <w:rFonts w:ascii="Calibri" w:hAnsi="Calibri"/>
              </w:rPr>
              <w:t xml:space="preserve"> </w:t>
            </w:r>
            <w:r w:rsidRPr="00A45EC3">
              <w:rPr>
                <w:rFonts w:ascii="Calibri" w:hAnsi="Calibri"/>
              </w:rPr>
              <w:t>Aprendizaje en la educación de las personas jóvenes y adultas.</w:t>
            </w:r>
          </w:p>
          <w:p w:rsidR="000300BB" w:rsidRDefault="000300BB" w:rsidP="00BA71B8">
            <w:pPr>
              <w:tabs>
                <w:tab w:val="left" w:pos="-155"/>
                <w:tab w:val="left" w:pos="128"/>
              </w:tabs>
              <w:contextualSpacing/>
              <w:jc w:val="both"/>
              <w:rPr>
                <w:rFonts w:ascii="Calibri" w:hAnsi="Calibri"/>
              </w:rPr>
            </w:pPr>
            <w:r w:rsidRPr="002F3CC2">
              <w:rPr>
                <w:rFonts w:ascii="Calibri" w:hAnsi="Calibri"/>
                <w:b/>
              </w:rPr>
              <w:t>Subt</w:t>
            </w:r>
            <w:r>
              <w:rPr>
                <w:rFonts w:ascii="Calibri" w:hAnsi="Calibri"/>
                <w:b/>
              </w:rPr>
              <w:t xml:space="preserve">emas: </w:t>
            </w:r>
            <w:r>
              <w:rPr>
                <w:rFonts w:ascii="Calibri" w:hAnsi="Calibri"/>
              </w:rPr>
              <w:t>La educación tradicional</w:t>
            </w:r>
          </w:p>
          <w:p w:rsidR="000300BB" w:rsidRDefault="000300BB" w:rsidP="00BA71B8">
            <w:pPr>
              <w:tabs>
                <w:tab w:val="left" w:pos="-155"/>
                <w:tab w:val="left" w:pos="128"/>
              </w:tabs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E</w:t>
            </w:r>
            <w:r w:rsidRPr="00A144C1">
              <w:rPr>
                <w:rFonts w:ascii="Calibri" w:hAnsi="Calibri"/>
              </w:rPr>
              <w:t>l aprendizaje significativo</w:t>
            </w:r>
          </w:p>
          <w:p w:rsidR="000300BB" w:rsidRDefault="000300BB" w:rsidP="00BA71B8">
            <w:pPr>
              <w:tabs>
                <w:tab w:val="left" w:pos="-155"/>
                <w:tab w:val="left" w:pos="128"/>
              </w:tabs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Estilos de aprendizaje</w:t>
            </w:r>
          </w:p>
          <w:p w:rsidR="00A31B18" w:rsidRPr="00A31B18" w:rsidRDefault="00A31B18" w:rsidP="00BA71B8">
            <w:pPr>
              <w:tabs>
                <w:tab w:val="left" w:pos="-155"/>
                <w:tab w:val="left" w:pos="128"/>
              </w:tabs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           </w:t>
            </w:r>
            <w:r w:rsidRPr="00A31B18">
              <w:rPr>
                <w:rFonts w:ascii="Calibri" w:hAnsi="Calibri"/>
              </w:rPr>
              <w:t>El aprendizaje en el MEVyT</w:t>
            </w:r>
          </w:p>
          <w:p w:rsidR="000300BB" w:rsidRPr="00BA3E0B" w:rsidRDefault="000300BB" w:rsidP="00BA71B8">
            <w:pPr>
              <w:tabs>
                <w:tab w:val="left" w:pos="-155"/>
                <w:tab w:val="left" w:pos="128"/>
              </w:tabs>
              <w:contextualSpacing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RALLY: 5 puntos RETO: 5 puntos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A31B18" w:rsidRDefault="000300BB" w:rsidP="00BA71B8">
            <w:pPr>
              <w:jc w:val="both"/>
              <w:rPr>
                <w:rFonts w:ascii="Calibri" w:hAnsi="Calibri"/>
                <w:b/>
              </w:rPr>
            </w:pPr>
            <w:r w:rsidRPr="002F3CC2">
              <w:rPr>
                <w:rFonts w:ascii="Calibri" w:hAnsi="Calibri"/>
                <w:b/>
              </w:rPr>
              <w:t xml:space="preserve">Tiempo: </w:t>
            </w:r>
          </w:p>
          <w:p w:rsidR="000300BB" w:rsidRPr="00A31B18" w:rsidRDefault="00A31B18" w:rsidP="00BA71B8">
            <w:pPr>
              <w:jc w:val="both"/>
              <w:rPr>
                <w:rFonts w:ascii="Calibri" w:hAnsi="Calibri"/>
              </w:rPr>
            </w:pPr>
            <w:r w:rsidRPr="00A31B18">
              <w:rPr>
                <w:rFonts w:ascii="Calibri" w:hAnsi="Calibri"/>
              </w:rPr>
              <w:t>4 H</w:t>
            </w:r>
            <w:r w:rsidR="000300BB" w:rsidRPr="00A31B18">
              <w:rPr>
                <w:rFonts w:ascii="Calibri" w:hAnsi="Calibri"/>
              </w:rPr>
              <w:t>oras</w:t>
            </w:r>
          </w:p>
        </w:tc>
      </w:tr>
      <w:tr w:rsidR="000300BB" w:rsidRPr="002F3CC2" w:rsidTr="000300BB">
        <w:trPr>
          <w:trHeight w:val="1381"/>
        </w:trPr>
        <w:tc>
          <w:tcPr>
            <w:tcW w:w="6680" w:type="dxa"/>
          </w:tcPr>
          <w:p w:rsidR="000300BB" w:rsidRDefault="000300BB" w:rsidP="00BA71B8">
            <w:pPr>
              <w:spacing w:line="276" w:lineRule="auto"/>
              <w:ind w:left="56"/>
              <w:contextualSpacing/>
              <w:jc w:val="both"/>
              <w:rPr>
                <w:rFonts w:ascii="Calibri" w:hAnsi="Calibri"/>
              </w:rPr>
            </w:pPr>
            <w:r w:rsidRPr="002F3CC2">
              <w:rPr>
                <w:rFonts w:ascii="Calibri" w:hAnsi="Calibri"/>
                <w:b/>
              </w:rPr>
              <w:t>Propósitos:</w:t>
            </w:r>
            <w:r w:rsidRPr="002F3CC2">
              <w:rPr>
                <w:rFonts w:ascii="Calibri" w:hAnsi="Calibri"/>
              </w:rPr>
              <w:t xml:space="preserve"> </w:t>
            </w:r>
          </w:p>
          <w:p w:rsidR="000300BB" w:rsidRDefault="000300BB" w:rsidP="00BA71B8">
            <w:pPr>
              <w:numPr>
                <w:ilvl w:val="0"/>
                <w:numId w:val="3"/>
              </w:numPr>
              <w:tabs>
                <w:tab w:val="clear" w:pos="878"/>
                <w:tab w:val="num" w:pos="56"/>
              </w:tabs>
              <w:spacing w:after="200" w:line="276" w:lineRule="auto"/>
              <w:ind w:left="236" w:hanging="180"/>
              <w:contextualSpacing/>
              <w:jc w:val="both"/>
              <w:rPr>
                <w:rFonts w:ascii="Calibri" w:hAnsi="Calibri"/>
              </w:rPr>
            </w:pPr>
            <w:r w:rsidRPr="00EA6FBD">
              <w:rPr>
                <w:rFonts w:ascii="Calibri" w:hAnsi="Calibri"/>
              </w:rPr>
              <w:t>Comprender el proceso de aprendizaje significativo de las personas jóvenes y adultas</w:t>
            </w:r>
            <w:r>
              <w:rPr>
                <w:rFonts w:ascii="Calibri" w:hAnsi="Calibri"/>
              </w:rPr>
              <w:t xml:space="preserve"> en relación con el aprendizaje en la escuela tradicional.</w:t>
            </w:r>
          </w:p>
          <w:p w:rsidR="006C318E" w:rsidRDefault="000300BB" w:rsidP="00BA71B8">
            <w:pPr>
              <w:numPr>
                <w:ilvl w:val="0"/>
                <w:numId w:val="3"/>
              </w:numPr>
              <w:tabs>
                <w:tab w:val="clear" w:pos="878"/>
                <w:tab w:val="num" w:pos="56"/>
              </w:tabs>
              <w:spacing w:after="200" w:line="276" w:lineRule="auto"/>
              <w:ind w:left="236" w:hanging="180"/>
              <w:contextualSpacing/>
              <w:jc w:val="both"/>
              <w:rPr>
                <w:rFonts w:ascii="Calibri" w:hAnsi="Calibri"/>
              </w:rPr>
            </w:pPr>
            <w:r w:rsidRPr="0017156B">
              <w:rPr>
                <w:rFonts w:ascii="Calibri" w:hAnsi="Calibri"/>
              </w:rPr>
              <w:t xml:space="preserve">Identificar </w:t>
            </w:r>
            <w:r w:rsidRPr="006C318E">
              <w:rPr>
                <w:rFonts w:ascii="Calibri" w:hAnsi="Calibri"/>
              </w:rPr>
              <w:t xml:space="preserve">cómo aprenden las personas jóvenes y adultas y </w:t>
            </w:r>
            <w:r w:rsidR="006C318E">
              <w:rPr>
                <w:rFonts w:ascii="Calibri" w:hAnsi="Calibri"/>
              </w:rPr>
              <w:t>los diferentes estilos de aprendizaje</w:t>
            </w:r>
          </w:p>
          <w:p w:rsidR="000300BB" w:rsidRPr="007A19B5" w:rsidRDefault="006C318E" w:rsidP="00BA71B8">
            <w:pPr>
              <w:numPr>
                <w:ilvl w:val="0"/>
                <w:numId w:val="3"/>
              </w:numPr>
              <w:tabs>
                <w:tab w:val="clear" w:pos="878"/>
                <w:tab w:val="num" w:pos="56"/>
              </w:tabs>
              <w:spacing w:after="200" w:line="276" w:lineRule="auto"/>
              <w:ind w:left="236" w:hanging="180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Fortalecer el concepto de “aprendizaje significativo”</w:t>
            </w:r>
            <w:r w:rsidR="000300BB">
              <w:rPr>
                <w:rFonts w:ascii="Calibri" w:hAnsi="Calibri"/>
              </w:rPr>
              <w:t>.</w:t>
            </w:r>
          </w:p>
        </w:tc>
        <w:tc>
          <w:tcPr>
            <w:tcW w:w="7424" w:type="dxa"/>
            <w:gridSpan w:val="2"/>
          </w:tcPr>
          <w:p w:rsidR="000300BB" w:rsidRDefault="000300BB" w:rsidP="00BA71B8">
            <w:pPr>
              <w:jc w:val="both"/>
              <w:rPr>
                <w:rFonts w:ascii="Calibri" w:hAnsi="Calibri"/>
                <w:b/>
              </w:rPr>
            </w:pPr>
          </w:p>
          <w:p w:rsidR="000300BB" w:rsidRDefault="000300BB" w:rsidP="00BA71B8">
            <w:pPr>
              <w:jc w:val="both"/>
              <w:rPr>
                <w:rFonts w:ascii="Calibri" w:hAnsi="Calibri"/>
                <w:b/>
              </w:rPr>
            </w:pPr>
            <w:r w:rsidRPr="002F3CC2">
              <w:rPr>
                <w:rFonts w:ascii="Calibri" w:hAnsi="Calibri"/>
                <w:b/>
              </w:rPr>
              <w:t>Recursos:</w:t>
            </w:r>
          </w:p>
          <w:p w:rsidR="000300BB" w:rsidRPr="00B22E41" w:rsidRDefault="000300BB" w:rsidP="00BA71B8">
            <w:pPr>
              <w:jc w:val="both"/>
              <w:rPr>
                <w:rFonts w:ascii="Calibri" w:hAnsi="Calibri"/>
              </w:rPr>
            </w:pPr>
            <w:r w:rsidRPr="00B22E41">
              <w:rPr>
                <w:rFonts w:ascii="Calibri" w:hAnsi="Calibri"/>
              </w:rPr>
              <w:t>Rotafolio</w:t>
            </w:r>
          </w:p>
          <w:p w:rsidR="000300BB" w:rsidRDefault="000300BB" w:rsidP="00BA71B8">
            <w:pPr>
              <w:jc w:val="both"/>
              <w:rPr>
                <w:rFonts w:ascii="Calibri" w:hAnsi="Calibri"/>
              </w:rPr>
            </w:pPr>
            <w:r w:rsidRPr="00B22E41">
              <w:rPr>
                <w:rFonts w:ascii="Calibri" w:hAnsi="Calibri"/>
              </w:rPr>
              <w:t>Cuaderno del formador</w:t>
            </w:r>
          </w:p>
          <w:p w:rsidR="000300BB" w:rsidRDefault="000300BB" w:rsidP="00BA71B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Hojas blancas</w:t>
            </w:r>
          </w:p>
          <w:p w:rsidR="000300BB" w:rsidRPr="00B22E41" w:rsidRDefault="000300BB" w:rsidP="00BA71B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Marcadores</w:t>
            </w:r>
          </w:p>
          <w:p w:rsidR="000300BB" w:rsidRPr="002F3CC2" w:rsidRDefault="000300BB" w:rsidP="00BA71B8">
            <w:pPr>
              <w:jc w:val="both"/>
              <w:rPr>
                <w:rFonts w:ascii="Calibri" w:hAnsi="Calibri"/>
              </w:rPr>
            </w:pPr>
            <w:r w:rsidRPr="002F3CC2">
              <w:rPr>
                <w:rFonts w:ascii="Calibri" w:hAnsi="Calibri"/>
              </w:rPr>
              <w:t xml:space="preserve"> </w:t>
            </w:r>
          </w:p>
        </w:tc>
      </w:tr>
      <w:tr w:rsidR="000300BB" w:rsidRPr="002F3CC2" w:rsidTr="000300BB">
        <w:trPr>
          <w:trHeight w:val="704"/>
        </w:trPr>
        <w:tc>
          <w:tcPr>
            <w:tcW w:w="14104" w:type="dxa"/>
            <w:gridSpan w:val="3"/>
          </w:tcPr>
          <w:p w:rsidR="000300BB" w:rsidRDefault="000300BB" w:rsidP="00BA71B8">
            <w:pPr>
              <w:jc w:val="both"/>
              <w:rPr>
                <w:rFonts w:ascii="Calibri" w:hAnsi="Calibri"/>
                <w:b/>
              </w:rPr>
            </w:pPr>
            <w:r w:rsidRPr="002F3CC2">
              <w:rPr>
                <w:rFonts w:ascii="Calibri" w:hAnsi="Calibri"/>
                <w:b/>
              </w:rPr>
              <w:t>Secuencia de actividades:</w:t>
            </w:r>
          </w:p>
          <w:p w:rsidR="000300BB" w:rsidRPr="00507097" w:rsidRDefault="000300BB" w:rsidP="00BA71B8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</w:rPr>
            </w:pPr>
            <w:r w:rsidRPr="00507097">
              <w:rPr>
                <w:rFonts w:ascii="Calibri" w:hAnsi="Calibri"/>
              </w:rPr>
              <w:t>Menciona</w:t>
            </w:r>
            <w:r>
              <w:rPr>
                <w:rFonts w:ascii="Calibri" w:hAnsi="Calibri"/>
              </w:rPr>
              <w:t>r</w:t>
            </w:r>
            <w:r w:rsidRPr="00507097">
              <w:rPr>
                <w:rFonts w:ascii="Calibri" w:hAnsi="Calibri"/>
              </w:rPr>
              <w:t xml:space="preserve"> el nombre y el propósito del tema, así como el tiempo</w:t>
            </w:r>
            <w:r>
              <w:rPr>
                <w:rFonts w:ascii="Calibri" w:hAnsi="Calibri"/>
              </w:rPr>
              <w:t xml:space="preserve"> aproximado</w:t>
            </w:r>
            <w:r w:rsidR="00830F56">
              <w:rPr>
                <w:rFonts w:ascii="Calibri" w:hAnsi="Calibri"/>
              </w:rPr>
              <w:t xml:space="preserve"> destinado a</w:t>
            </w:r>
            <w:r w:rsidRPr="005070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éste.</w:t>
            </w:r>
          </w:p>
          <w:p w:rsidR="000300BB" w:rsidRPr="000B6CA5" w:rsidRDefault="00D92AB8" w:rsidP="00BA71B8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</w:rPr>
            </w:pPr>
            <w:r w:rsidRPr="00D92AB8">
              <w:rPr>
                <w:rFonts w:ascii="Calibri" w:hAnsi="Calibri"/>
                <w:b/>
                <w:u w:val="single"/>
              </w:rPr>
              <w:t>RALLY.</w:t>
            </w:r>
            <w:r>
              <w:rPr>
                <w:rFonts w:ascii="Calibri" w:hAnsi="Calibri"/>
              </w:rPr>
              <w:t xml:space="preserve"> </w:t>
            </w:r>
            <w:r w:rsidR="000300BB" w:rsidRPr="000B6CA5">
              <w:rPr>
                <w:rFonts w:ascii="Calibri" w:hAnsi="Calibri"/>
              </w:rPr>
              <w:t>A partir de un</w:t>
            </w:r>
            <w:r w:rsidR="003537AE">
              <w:rPr>
                <w:rFonts w:ascii="Calibri" w:hAnsi="Calibri"/>
              </w:rPr>
              <w:t>a técnica los integrantes de un equipo</w:t>
            </w:r>
            <w:r w:rsidR="000300BB" w:rsidRPr="000B6CA5">
              <w:rPr>
                <w:rFonts w:ascii="Calibri" w:hAnsi="Calibri"/>
              </w:rPr>
              <w:t xml:space="preserve"> deberá coordinar la recuperación de conocimientos y experiencias sobre la forma de aprender:</w:t>
            </w:r>
          </w:p>
          <w:p w:rsidR="000300BB" w:rsidRPr="000B6CA5" w:rsidRDefault="000300BB" w:rsidP="00BA71B8">
            <w:pPr>
              <w:numPr>
                <w:ilvl w:val="0"/>
                <w:numId w:val="18"/>
              </w:numPr>
              <w:jc w:val="both"/>
              <w:rPr>
                <w:rFonts w:ascii="Calibri" w:hAnsi="Calibri"/>
              </w:rPr>
            </w:pPr>
            <w:r w:rsidRPr="000B6CA5">
              <w:rPr>
                <w:rFonts w:ascii="Calibri" w:hAnsi="Calibri"/>
              </w:rPr>
              <w:t>¿Recuerdas cómo aprendías en la Primaria? ¿Qué actividades realizabas para aprender algún conocimiento?</w:t>
            </w:r>
          </w:p>
          <w:p w:rsidR="000300BB" w:rsidRPr="000B6CA5" w:rsidRDefault="000300BB" w:rsidP="00BA71B8">
            <w:pPr>
              <w:numPr>
                <w:ilvl w:val="0"/>
                <w:numId w:val="18"/>
              </w:numPr>
              <w:jc w:val="both"/>
              <w:rPr>
                <w:rFonts w:ascii="Calibri" w:hAnsi="Calibri"/>
              </w:rPr>
            </w:pPr>
            <w:r w:rsidRPr="000B6CA5">
              <w:rPr>
                <w:rFonts w:ascii="Calibri" w:hAnsi="Calibri"/>
              </w:rPr>
              <w:t>¿Qué hacía alguno de tus profesores para enseñarte?</w:t>
            </w:r>
          </w:p>
          <w:p w:rsidR="000300BB" w:rsidRPr="000B6CA5" w:rsidRDefault="000300BB" w:rsidP="00BA71B8">
            <w:pPr>
              <w:numPr>
                <w:ilvl w:val="0"/>
                <w:numId w:val="18"/>
              </w:numPr>
              <w:jc w:val="both"/>
              <w:rPr>
                <w:rFonts w:ascii="Calibri" w:hAnsi="Calibri"/>
              </w:rPr>
            </w:pPr>
            <w:r w:rsidRPr="000B6CA5">
              <w:rPr>
                <w:rFonts w:ascii="Calibri" w:hAnsi="Calibri"/>
              </w:rPr>
              <w:t>¿Qué aprendizaje tienes desde la niñez y aún no lo has olvidado?</w:t>
            </w:r>
          </w:p>
          <w:p w:rsidR="000300BB" w:rsidRPr="000B6CA5" w:rsidRDefault="000300BB" w:rsidP="00BA71B8">
            <w:pPr>
              <w:numPr>
                <w:ilvl w:val="0"/>
                <w:numId w:val="18"/>
              </w:numPr>
              <w:jc w:val="both"/>
              <w:rPr>
                <w:rFonts w:ascii="Calibri" w:hAnsi="Calibri"/>
              </w:rPr>
            </w:pPr>
            <w:r w:rsidRPr="000B6CA5">
              <w:rPr>
                <w:rFonts w:ascii="Calibri" w:hAnsi="Calibri"/>
              </w:rPr>
              <w:t>¿Por qué algunos aprendizajes los olvidaste y algunos los conservas después de muchos años?</w:t>
            </w:r>
          </w:p>
          <w:p w:rsidR="000300BB" w:rsidRDefault="000300BB" w:rsidP="00BA71B8">
            <w:pPr>
              <w:numPr>
                <w:ilvl w:val="0"/>
                <w:numId w:val="18"/>
              </w:numPr>
              <w:jc w:val="both"/>
              <w:rPr>
                <w:rFonts w:ascii="Calibri" w:hAnsi="Calibri"/>
              </w:rPr>
            </w:pPr>
            <w:r w:rsidRPr="000B6CA5">
              <w:rPr>
                <w:rFonts w:ascii="Calibri" w:hAnsi="Calibri"/>
              </w:rPr>
              <w:t>¿Qué sentimientos tienes al evocar tus experiencias de aprendizaje de la niñez?</w:t>
            </w:r>
          </w:p>
          <w:p w:rsidR="00BE4045" w:rsidRDefault="00BE4045" w:rsidP="00BA71B8">
            <w:pPr>
              <w:ind w:left="144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Los demás equipos complementan las respuestas.</w:t>
            </w:r>
          </w:p>
          <w:p w:rsidR="000300BB" w:rsidRPr="005C5051" w:rsidRDefault="000300BB" w:rsidP="00BA71B8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</w:rPr>
            </w:pPr>
            <w:r w:rsidRPr="005C5051">
              <w:rPr>
                <w:rFonts w:ascii="Calibri" w:hAnsi="Calibri"/>
              </w:rPr>
              <w:t xml:space="preserve">El coordinador tomará nota de las palabras claves de las </w:t>
            </w:r>
            <w:r w:rsidR="005C5051" w:rsidRPr="005C5051">
              <w:rPr>
                <w:rFonts w:ascii="Calibri" w:hAnsi="Calibri"/>
              </w:rPr>
              <w:t>respuestas</w:t>
            </w:r>
            <w:r w:rsidR="005C5051">
              <w:rPr>
                <w:rFonts w:ascii="Calibri" w:hAnsi="Calibri"/>
              </w:rPr>
              <w:t xml:space="preserve"> y </w:t>
            </w:r>
            <w:r w:rsidRPr="005C5051">
              <w:rPr>
                <w:rFonts w:ascii="Calibri" w:hAnsi="Calibri"/>
              </w:rPr>
              <w:t xml:space="preserve">registrarlas en hojas de rotafolio, para posteriormente comentarlas. </w:t>
            </w:r>
          </w:p>
          <w:p w:rsidR="000300BB" w:rsidRDefault="000300BB" w:rsidP="00BA71B8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Solicitar al grupo que responda las actividades</w:t>
            </w:r>
            <w:r w:rsidR="00C10A4F">
              <w:rPr>
                <w:rFonts w:ascii="Calibri" w:hAnsi="Calibri"/>
              </w:rPr>
              <w:t xml:space="preserve"> 7</w:t>
            </w:r>
            <w:r>
              <w:rPr>
                <w:rFonts w:ascii="Calibri" w:hAnsi="Calibri"/>
              </w:rPr>
              <w:t xml:space="preserve"> y </w:t>
            </w:r>
            <w:r w:rsidR="00C10A4F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 xml:space="preserve"> del Cuaderno del formador.</w:t>
            </w:r>
          </w:p>
          <w:p w:rsidR="005C5051" w:rsidRPr="005C5051" w:rsidRDefault="000300BB" w:rsidP="00BA71B8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 grupo realizar la lectura comentada </w:t>
            </w:r>
            <w:r w:rsidR="005C5051">
              <w:rPr>
                <w:rFonts w:ascii="Calibri" w:hAnsi="Calibri"/>
              </w:rPr>
              <w:t>“</w:t>
            </w:r>
            <w:r w:rsidRPr="00FD7DB1">
              <w:rPr>
                <w:rFonts w:ascii="Calibri" w:hAnsi="Calibri"/>
                <w:i/>
              </w:rPr>
              <w:t>¿Cómo aprenden las personas jóvenes y adultas?</w:t>
            </w:r>
            <w:r w:rsidR="005C5051">
              <w:rPr>
                <w:rFonts w:ascii="Calibri" w:hAnsi="Calibri"/>
                <w:i/>
              </w:rPr>
              <w:t>”</w:t>
            </w:r>
            <w:r>
              <w:rPr>
                <w:rFonts w:ascii="Calibri" w:hAnsi="Calibri"/>
              </w:rPr>
              <w:t xml:space="preserve"> Y </w:t>
            </w:r>
            <w:r w:rsidR="005C5051">
              <w:rPr>
                <w:rFonts w:ascii="Calibri" w:hAnsi="Calibri"/>
              </w:rPr>
              <w:t>solicitar a los participantes</w:t>
            </w:r>
            <w:r>
              <w:rPr>
                <w:rFonts w:ascii="Calibri" w:hAnsi="Calibri"/>
              </w:rPr>
              <w:t xml:space="preserve"> que respondan las preguntas de la pági</w:t>
            </w:r>
            <w:r w:rsidR="005C5051">
              <w:rPr>
                <w:rFonts w:ascii="Calibri" w:hAnsi="Calibri"/>
              </w:rPr>
              <w:t>na 41 del Cuaderno del formador.</w:t>
            </w:r>
          </w:p>
          <w:p w:rsidR="000300BB" w:rsidRDefault="007A19B5" w:rsidP="00BA71B8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Solicitar a los participantes </w:t>
            </w:r>
            <w:r w:rsidR="005C5051">
              <w:rPr>
                <w:rFonts w:ascii="Calibri" w:hAnsi="Calibri"/>
              </w:rPr>
              <w:t>realizar la actividad 8</w:t>
            </w:r>
            <w:r>
              <w:rPr>
                <w:rFonts w:ascii="Calibri" w:hAnsi="Calibri"/>
              </w:rPr>
              <w:t xml:space="preserve">, aclarar que el ejercicio planteado en la página 43 </w:t>
            </w:r>
            <w:r w:rsidR="0010208A">
              <w:rPr>
                <w:rFonts w:ascii="Calibri" w:hAnsi="Calibri"/>
              </w:rPr>
              <w:t xml:space="preserve">deberán realizarlo </w:t>
            </w:r>
            <w:r>
              <w:rPr>
                <w:rFonts w:ascii="Calibri" w:hAnsi="Calibri"/>
              </w:rPr>
              <w:t>a manera de entrevista</w:t>
            </w:r>
            <w:r w:rsidR="0010208A">
              <w:rPr>
                <w:rFonts w:ascii="Calibri" w:hAnsi="Calibri"/>
              </w:rPr>
              <w:t>, así como tomar nota de la lectura final de la actividad.</w:t>
            </w:r>
          </w:p>
          <w:p w:rsidR="00367D3D" w:rsidRPr="00A31B18" w:rsidRDefault="0010208A" w:rsidP="00BA71B8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Posteriormente en plenaria las parejas comentan el resultado de su trabajo. </w:t>
            </w:r>
          </w:p>
          <w:p w:rsidR="000300BB" w:rsidRPr="000B6CA5" w:rsidRDefault="000300BB" w:rsidP="00BA71B8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</w:rPr>
            </w:pPr>
            <w:r w:rsidRPr="008E329C">
              <w:rPr>
                <w:rFonts w:ascii="Calibri" w:hAnsi="Calibri"/>
                <w:b/>
                <w:u w:val="single"/>
              </w:rPr>
              <w:t>RETO.</w:t>
            </w:r>
            <w:r w:rsidRPr="000B6CA5">
              <w:rPr>
                <w:rFonts w:ascii="Calibri" w:hAnsi="Calibri"/>
              </w:rPr>
              <w:t xml:space="preserve"> </w:t>
            </w:r>
            <w:r w:rsidR="006C318E" w:rsidRPr="000B6CA5">
              <w:rPr>
                <w:rFonts w:ascii="Calibri" w:hAnsi="Calibri"/>
              </w:rPr>
              <w:t xml:space="preserve">Puntos para 3 </w:t>
            </w:r>
            <w:r w:rsidR="003537AE">
              <w:rPr>
                <w:rFonts w:ascii="Calibri" w:hAnsi="Calibri"/>
              </w:rPr>
              <w:t>equipos</w:t>
            </w:r>
            <w:r w:rsidR="006C318E" w:rsidRPr="000B6CA5">
              <w:rPr>
                <w:rFonts w:ascii="Calibri" w:hAnsi="Calibri"/>
              </w:rPr>
              <w:t>. Un</w:t>
            </w:r>
            <w:r w:rsidR="00D92AB8">
              <w:rPr>
                <w:rFonts w:ascii="Calibri" w:hAnsi="Calibri"/>
              </w:rPr>
              <w:t>o</w:t>
            </w:r>
            <w:r w:rsidRPr="000B6CA5">
              <w:rPr>
                <w:rFonts w:ascii="Calibri" w:hAnsi="Calibri"/>
              </w:rPr>
              <w:t xml:space="preserve"> deberá presentar una dramatización de un asesor que asume el papel de enseñanza tradicional</w:t>
            </w:r>
            <w:r w:rsidR="006C318E" w:rsidRPr="000B6CA5">
              <w:rPr>
                <w:rFonts w:ascii="Calibri" w:hAnsi="Calibri"/>
              </w:rPr>
              <w:t>, otra</w:t>
            </w:r>
            <w:r w:rsidRPr="000B6CA5">
              <w:rPr>
                <w:rFonts w:ascii="Calibri" w:hAnsi="Calibri"/>
              </w:rPr>
              <w:t xml:space="preserve"> en  la que el asesor promueve el aprendizaje significativo</w:t>
            </w:r>
            <w:r w:rsidR="006C318E" w:rsidRPr="000B6CA5">
              <w:rPr>
                <w:rFonts w:ascii="Calibri" w:hAnsi="Calibri"/>
              </w:rPr>
              <w:t xml:space="preserve"> y una última un Formador </w:t>
            </w:r>
            <w:r w:rsidR="00680467" w:rsidRPr="000B6CA5">
              <w:rPr>
                <w:rFonts w:ascii="Calibri" w:hAnsi="Calibri"/>
              </w:rPr>
              <w:t>especializado</w:t>
            </w:r>
            <w:r w:rsidR="006C318E" w:rsidRPr="000B6CA5">
              <w:rPr>
                <w:rFonts w:ascii="Calibri" w:hAnsi="Calibri"/>
              </w:rPr>
              <w:t xml:space="preserve"> promoviendo el aprendizaje significativo con un grupo de asesores.</w:t>
            </w:r>
          </w:p>
          <w:p w:rsidR="000300BB" w:rsidRPr="00EB0335" w:rsidRDefault="000C562C" w:rsidP="00BA71B8">
            <w:pPr>
              <w:pStyle w:val="Prrafodelista1"/>
              <w:ind w:left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Para cerrar e</w:t>
            </w:r>
            <w:r w:rsidR="000300BB" w:rsidRPr="00EB0335">
              <w:rPr>
                <w:rFonts w:ascii="Calibri" w:hAnsi="Calibri"/>
                <w:b/>
              </w:rPr>
              <w:t>nfatizar en:</w:t>
            </w:r>
            <w:r w:rsidR="000300BB">
              <w:rPr>
                <w:rFonts w:ascii="Calibri" w:hAnsi="Calibri"/>
                <w:b/>
              </w:rPr>
              <w:t xml:space="preserve"> </w:t>
            </w:r>
          </w:p>
          <w:p w:rsidR="00B94ED4" w:rsidRPr="00B94ED4" w:rsidRDefault="00B94ED4" w:rsidP="00BA71B8">
            <w:pPr>
              <w:numPr>
                <w:ilvl w:val="0"/>
                <w:numId w:val="19"/>
              </w:numPr>
              <w:ind w:left="1276" w:hanging="142"/>
              <w:jc w:val="both"/>
              <w:rPr>
                <w:rFonts w:asciiTheme="minorHAnsi" w:hAnsiTheme="minorHAnsi"/>
              </w:rPr>
            </w:pPr>
            <w:r w:rsidRPr="00B94ED4">
              <w:rPr>
                <w:rFonts w:asciiTheme="minorHAnsi" w:hAnsiTheme="minorHAnsi"/>
              </w:rPr>
              <w:t>El aprendizaje es</w:t>
            </w:r>
            <w:r w:rsidR="00C10A4F">
              <w:rPr>
                <w:rFonts w:asciiTheme="minorHAnsi" w:hAnsiTheme="minorHAnsi"/>
              </w:rPr>
              <w:t xml:space="preserve"> un</w:t>
            </w:r>
            <w:r w:rsidRPr="00B94ED4">
              <w:rPr>
                <w:rFonts w:asciiTheme="minorHAnsi" w:hAnsiTheme="minorHAnsi"/>
              </w:rPr>
              <w:t xml:space="preserve"> proceso</w:t>
            </w:r>
          </w:p>
          <w:p w:rsidR="00B94ED4" w:rsidRPr="00B94ED4" w:rsidRDefault="00B94ED4" w:rsidP="00BA71B8">
            <w:pPr>
              <w:numPr>
                <w:ilvl w:val="0"/>
                <w:numId w:val="19"/>
              </w:numPr>
              <w:ind w:left="1418" w:hanging="284"/>
              <w:jc w:val="both"/>
              <w:rPr>
                <w:rFonts w:asciiTheme="minorHAnsi" w:hAnsiTheme="minorHAnsi"/>
              </w:rPr>
            </w:pPr>
            <w:r w:rsidRPr="00B94ED4">
              <w:rPr>
                <w:rFonts w:asciiTheme="minorHAnsi" w:hAnsiTheme="minorHAnsi"/>
              </w:rPr>
              <w:t>Las personas construimos nuev</w:t>
            </w:r>
            <w:r w:rsidR="00C10A4F">
              <w:rPr>
                <w:rFonts w:asciiTheme="minorHAnsi" w:hAnsiTheme="minorHAnsi"/>
              </w:rPr>
              <w:t>os conocimientos a partir de</w:t>
            </w:r>
            <w:r w:rsidRPr="00B94ED4">
              <w:rPr>
                <w:rFonts w:asciiTheme="minorHAnsi" w:hAnsiTheme="minorHAnsi"/>
              </w:rPr>
              <w:t xml:space="preserve"> experiencias y conocimientos previos en interacción con el contenido de aprendizaje</w:t>
            </w:r>
          </w:p>
          <w:p w:rsidR="00FA7D30" w:rsidRDefault="00FA7D30" w:rsidP="00BA71B8">
            <w:pPr>
              <w:numPr>
                <w:ilvl w:val="0"/>
                <w:numId w:val="19"/>
              </w:numPr>
              <w:ind w:left="1418" w:hanging="284"/>
              <w:jc w:val="both"/>
              <w:rPr>
                <w:rFonts w:ascii="Calibri" w:hAnsi="Calibri"/>
              </w:rPr>
            </w:pPr>
            <w:r w:rsidRPr="00FA7D30">
              <w:rPr>
                <w:rFonts w:ascii="Calibri" w:hAnsi="Calibri"/>
              </w:rPr>
              <w:t>El aprendizaje significativo parte de las necesidades e intereses de las personas</w:t>
            </w:r>
          </w:p>
          <w:p w:rsidR="000300BB" w:rsidRPr="00B94ED4" w:rsidRDefault="00C10A4F" w:rsidP="00BA71B8">
            <w:pPr>
              <w:numPr>
                <w:ilvl w:val="0"/>
                <w:numId w:val="19"/>
              </w:numPr>
              <w:ind w:left="1418" w:hanging="284"/>
              <w:jc w:val="both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El aprendizaje si</w:t>
            </w:r>
            <w:r w:rsidR="00FA7D30">
              <w:rPr>
                <w:rFonts w:asciiTheme="minorHAnsi" w:hAnsiTheme="minorHAnsi"/>
              </w:rPr>
              <w:t>gnificativo promueve aprender con otras personas y aplicar</w:t>
            </w:r>
            <w:r w:rsidR="00B94ED4" w:rsidRPr="00B94ED4">
              <w:rPr>
                <w:rFonts w:asciiTheme="minorHAnsi" w:hAnsiTheme="minorHAnsi"/>
              </w:rPr>
              <w:t xml:space="preserve"> lo aprendido en diferentes situaciones de vida</w:t>
            </w:r>
            <w:r w:rsidR="00B94ED4">
              <w:rPr>
                <w:rFonts w:asciiTheme="minorHAnsi" w:hAnsiTheme="minorHAnsi"/>
              </w:rPr>
              <w:t>.</w:t>
            </w:r>
          </w:p>
          <w:p w:rsidR="00A01013" w:rsidRPr="00FA7D30" w:rsidRDefault="00A01013" w:rsidP="00BA71B8">
            <w:pPr>
              <w:numPr>
                <w:ilvl w:val="0"/>
                <w:numId w:val="19"/>
              </w:numPr>
              <w:ind w:left="1418" w:hanging="284"/>
              <w:jc w:val="both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Existen diferentes estilos de aprendizaje.</w:t>
            </w:r>
          </w:p>
          <w:p w:rsidR="00A01013" w:rsidRPr="000B6CA5" w:rsidRDefault="00A01013" w:rsidP="00BA71B8">
            <w:pPr>
              <w:numPr>
                <w:ilvl w:val="0"/>
                <w:numId w:val="19"/>
              </w:numPr>
              <w:ind w:left="1418" w:hanging="284"/>
              <w:jc w:val="both"/>
              <w:rPr>
                <w:rFonts w:ascii="Calibri" w:hAnsi="Calibri"/>
              </w:rPr>
            </w:pPr>
            <w:r w:rsidRPr="000B6CA5">
              <w:rPr>
                <w:rFonts w:asciiTheme="minorHAnsi" w:hAnsiTheme="minorHAnsi"/>
              </w:rPr>
              <w:t>Es tarea del Formador buscar que durante la formación de los asesores se promueva el aprendizaje significativo.</w:t>
            </w:r>
          </w:p>
          <w:p w:rsidR="0010208A" w:rsidRPr="0044741A" w:rsidRDefault="0010208A" w:rsidP="00BA71B8">
            <w:pPr>
              <w:jc w:val="both"/>
              <w:rPr>
                <w:rFonts w:ascii="Calibri" w:hAnsi="Calibri"/>
              </w:rPr>
            </w:pPr>
          </w:p>
        </w:tc>
      </w:tr>
      <w:tr w:rsidR="000300BB" w:rsidRPr="002F3CC2" w:rsidTr="000300BB">
        <w:trPr>
          <w:trHeight w:val="620"/>
        </w:trPr>
        <w:tc>
          <w:tcPr>
            <w:tcW w:w="14104" w:type="dxa"/>
            <w:gridSpan w:val="3"/>
          </w:tcPr>
          <w:p w:rsidR="000300BB" w:rsidRPr="00D87A81" w:rsidRDefault="000300BB" w:rsidP="00BA71B8">
            <w:pPr>
              <w:jc w:val="both"/>
              <w:rPr>
                <w:rFonts w:ascii="Calibri" w:hAnsi="Calibri"/>
              </w:rPr>
            </w:pPr>
            <w:r w:rsidRPr="002F3CC2">
              <w:rPr>
                <w:rFonts w:ascii="Calibri" w:hAnsi="Calibri"/>
                <w:b/>
              </w:rPr>
              <w:lastRenderedPageBreak/>
              <w:t>Evidencia de desempeño:</w:t>
            </w:r>
            <w:r>
              <w:rPr>
                <w:rFonts w:ascii="Calibri" w:hAnsi="Calibri"/>
                <w:b/>
              </w:rPr>
              <w:t xml:space="preserve"> </w:t>
            </w:r>
            <w:r w:rsidR="00A01013">
              <w:rPr>
                <w:rFonts w:ascii="Calibri" w:hAnsi="Calibri"/>
              </w:rPr>
              <w:t xml:space="preserve">Actividades </w:t>
            </w:r>
            <w:r w:rsidR="00FA7D30">
              <w:rPr>
                <w:rFonts w:ascii="Calibri" w:hAnsi="Calibri"/>
              </w:rPr>
              <w:t>7, 8</w:t>
            </w:r>
            <w:r w:rsidR="00A01013">
              <w:rPr>
                <w:rFonts w:ascii="Calibri" w:hAnsi="Calibri"/>
              </w:rPr>
              <w:t xml:space="preserve"> y 9 del cuaderno del formador.</w:t>
            </w:r>
          </w:p>
          <w:p w:rsidR="000300BB" w:rsidRPr="002F3CC2" w:rsidRDefault="000300BB" w:rsidP="00BA71B8">
            <w:pPr>
              <w:jc w:val="both"/>
              <w:rPr>
                <w:rFonts w:ascii="Calibri" w:hAnsi="Calibri"/>
              </w:rPr>
            </w:pPr>
          </w:p>
        </w:tc>
      </w:tr>
    </w:tbl>
    <w:p w:rsidR="000300BB" w:rsidRPr="00774EBB" w:rsidRDefault="000300BB" w:rsidP="00BA71B8">
      <w:pPr>
        <w:jc w:val="both"/>
        <w:rPr>
          <w:rFonts w:ascii="Calibri" w:hAnsi="Calibri"/>
        </w:rPr>
      </w:pPr>
    </w:p>
    <w:p w:rsidR="00F67655" w:rsidRPr="00774EBB" w:rsidRDefault="00FA7D30" w:rsidP="00BA71B8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pPr w:leftFromText="141" w:rightFromText="141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0"/>
        <w:gridCol w:w="5400"/>
        <w:gridCol w:w="1780"/>
      </w:tblGrid>
      <w:tr w:rsidR="00367D3D" w:rsidRPr="00EB0335" w:rsidTr="004B29E1">
        <w:trPr>
          <w:trHeight w:val="720"/>
        </w:trPr>
        <w:tc>
          <w:tcPr>
            <w:tcW w:w="12080" w:type="dxa"/>
            <w:gridSpan w:val="2"/>
            <w:shd w:val="clear" w:color="auto" w:fill="F2F2F2" w:themeFill="background1" w:themeFillShade="F2"/>
          </w:tcPr>
          <w:p w:rsidR="00367D3D" w:rsidRPr="00A45EC3" w:rsidRDefault="00A45EC3" w:rsidP="00BA71B8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lastRenderedPageBreak/>
              <w:t xml:space="preserve">Tema: </w:t>
            </w:r>
            <w:r w:rsidR="00367D3D" w:rsidRPr="00A45EC3">
              <w:rPr>
                <w:rFonts w:ascii="Calibri" w:hAnsi="Calibri" w:cs="Arial"/>
              </w:rPr>
              <w:t xml:space="preserve">Generando orientaciones y estrategias didácticas en la EPJA </w:t>
            </w:r>
          </w:p>
          <w:p w:rsidR="00367D3D" w:rsidRDefault="00367D3D" w:rsidP="00BA71B8">
            <w:pPr>
              <w:pStyle w:val="Prrafodelista1"/>
              <w:spacing w:line="276" w:lineRule="auto"/>
              <w:ind w:left="0"/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t>Subtema:</w:t>
            </w:r>
            <w:r>
              <w:rPr>
                <w:rFonts w:ascii="Calibri" w:hAnsi="Calibri"/>
                <w:b/>
              </w:rPr>
              <w:t xml:space="preserve">  </w:t>
            </w:r>
            <w:r w:rsidRPr="00367D3D">
              <w:rPr>
                <w:rFonts w:ascii="Calibri" w:hAnsi="Calibri"/>
              </w:rPr>
              <w:t>El aprendizaje en el MEVyT</w:t>
            </w:r>
          </w:p>
          <w:p w:rsidR="00367D3D" w:rsidRDefault="00367D3D" w:rsidP="00BA71B8">
            <w:pPr>
              <w:pStyle w:val="Prrafodelista1"/>
              <w:spacing w:line="276" w:lineRule="auto"/>
              <w:ind w:left="993"/>
              <w:jc w:val="both"/>
              <w:rPr>
                <w:rFonts w:ascii="Calibri" w:hAnsi="Calibri" w:cs="Arial"/>
                <w:bCs/>
              </w:rPr>
            </w:pPr>
            <w:r w:rsidRPr="00EB033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La pl</w:t>
            </w:r>
            <w:r w:rsidRPr="00EB0335">
              <w:rPr>
                <w:rFonts w:ascii="Calibri" w:hAnsi="Calibri" w:cs="Arial"/>
                <w:bCs/>
              </w:rPr>
              <w:t>aneación didáctica</w:t>
            </w:r>
            <w:r>
              <w:rPr>
                <w:rFonts w:ascii="Calibri" w:hAnsi="Calibri" w:cs="Arial"/>
                <w:bCs/>
              </w:rPr>
              <w:t>.</w:t>
            </w:r>
            <w:r w:rsidRPr="00EB0335">
              <w:rPr>
                <w:rFonts w:ascii="Calibri" w:hAnsi="Calibri" w:cs="Arial"/>
                <w:bCs/>
              </w:rPr>
              <w:t xml:space="preserve"> </w:t>
            </w:r>
          </w:p>
          <w:p w:rsidR="00367D3D" w:rsidRPr="00EB0335" w:rsidRDefault="00367D3D" w:rsidP="00BA71B8">
            <w:pPr>
              <w:pStyle w:val="Prrafodelista1"/>
              <w:spacing w:line="276" w:lineRule="auto"/>
              <w:ind w:left="0"/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/>
                <w:b/>
              </w:rPr>
              <w:t>RALLY</w:t>
            </w:r>
            <w:r w:rsidR="00C7687C">
              <w:rPr>
                <w:rFonts w:ascii="Calibri" w:hAnsi="Calibri"/>
                <w:b/>
              </w:rPr>
              <w:t>: 3</w:t>
            </w:r>
            <w:r>
              <w:rPr>
                <w:rFonts w:ascii="Calibri" w:hAnsi="Calibri"/>
                <w:b/>
              </w:rPr>
              <w:t xml:space="preserve"> puntos RETO: </w:t>
            </w:r>
            <w:r w:rsidR="00C7687C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 xml:space="preserve"> puntos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:rsidR="00367D3D" w:rsidRPr="00EB0335" w:rsidRDefault="00367D3D" w:rsidP="00BA71B8">
            <w:p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t xml:space="preserve">Tiempo: </w:t>
            </w:r>
          </w:p>
          <w:p w:rsidR="00367D3D" w:rsidRPr="00EB0335" w:rsidRDefault="00367D3D" w:rsidP="00BA71B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Pr="00EB0335">
              <w:rPr>
                <w:rFonts w:ascii="Calibri" w:hAnsi="Calibri"/>
              </w:rPr>
              <w:t xml:space="preserve"> Hora</w:t>
            </w:r>
            <w:r>
              <w:rPr>
                <w:rFonts w:ascii="Calibri" w:hAnsi="Calibri"/>
              </w:rPr>
              <w:t>s</w:t>
            </w:r>
            <w:r w:rsidRPr="00EB0335">
              <w:rPr>
                <w:rFonts w:ascii="Calibri" w:hAnsi="Calibri"/>
              </w:rPr>
              <w:t xml:space="preserve"> </w:t>
            </w:r>
          </w:p>
        </w:tc>
      </w:tr>
      <w:tr w:rsidR="00367D3D" w:rsidRPr="00EB0335" w:rsidTr="00367D3D">
        <w:trPr>
          <w:trHeight w:val="880"/>
        </w:trPr>
        <w:tc>
          <w:tcPr>
            <w:tcW w:w="6680" w:type="dxa"/>
          </w:tcPr>
          <w:p w:rsidR="00367D3D" w:rsidRPr="00EB0335" w:rsidRDefault="00367D3D" w:rsidP="00BA71B8">
            <w:pPr>
              <w:spacing w:after="200" w:line="276" w:lineRule="auto"/>
              <w:ind w:left="56"/>
              <w:contextualSpacing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  <w:b/>
              </w:rPr>
              <w:t>Propósitos:</w:t>
            </w:r>
            <w:r w:rsidRPr="00EB0335">
              <w:rPr>
                <w:rFonts w:ascii="Calibri" w:hAnsi="Calibri"/>
              </w:rPr>
              <w:t xml:space="preserve"> </w:t>
            </w:r>
          </w:p>
          <w:p w:rsidR="00367D3D" w:rsidRPr="00EB0335" w:rsidRDefault="00367D3D" w:rsidP="00BA71B8">
            <w:pPr>
              <w:pStyle w:val="Prrafodelista1"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Arial"/>
              </w:rPr>
            </w:pPr>
            <w:r w:rsidRPr="00EB0335">
              <w:rPr>
                <w:rFonts w:ascii="Calibri" w:hAnsi="Calibri"/>
              </w:rPr>
              <w:t>Enriquecer sus competencias para elaborar la planeación didáctica, retomando los elementos necesarios para cada caso</w:t>
            </w:r>
            <w:r w:rsidR="00C9602A">
              <w:rPr>
                <w:rFonts w:ascii="Calibri" w:hAnsi="Calibri"/>
              </w:rPr>
              <w:t>.</w:t>
            </w:r>
          </w:p>
          <w:p w:rsidR="00367D3D" w:rsidRPr="00EB0335" w:rsidRDefault="00367D3D" w:rsidP="00BA71B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7180" w:type="dxa"/>
            <w:gridSpan w:val="2"/>
          </w:tcPr>
          <w:p w:rsidR="00367D3D" w:rsidRPr="00EB0335" w:rsidRDefault="00367D3D" w:rsidP="00BA71B8">
            <w:p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t>Recursos:</w:t>
            </w:r>
          </w:p>
          <w:p w:rsidR="00367D3D" w:rsidRPr="00EB0335" w:rsidRDefault="00367D3D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Cuaderno del formador</w:t>
            </w:r>
          </w:p>
          <w:p w:rsidR="00367D3D" w:rsidRPr="00463689" w:rsidRDefault="00367D3D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 w:cs="Arial"/>
              </w:rPr>
              <w:t>Presentación “La planeación didáctica”</w:t>
            </w:r>
          </w:p>
          <w:p w:rsidR="00463689" w:rsidRPr="00EB0335" w:rsidRDefault="00463689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Presentación “Ejercicio de planeación didáctica”</w:t>
            </w:r>
          </w:p>
          <w:p w:rsidR="00367D3D" w:rsidRPr="00EB0335" w:rsidRDefault="00367D3D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Cañón </w:t>
            </w:r>
          </w:p>
          <w:p w:rsidR="00367D3D" w:rsidRPr="00EB0335" w:rsidRDefault="00367D3D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Equipo</w:t>
            </w:r>
          </w:p>
          <w:p w:rsidR="00367D3D" w:rsidRPr="00EB0335" w:rsidRDefault="00367D3D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Hojas de rotafolios </w:t>
            </w:r>
          </w:p>
          <w:p w:rsidR="00367D3D" w:rsidRPr="00EB0335" w:rsidRDefault="00367D3D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Marcadores </w:t>
            </w:r>
          </w:p>
        </w:tc>
      </w:tr>
      <w:tr w:rsidR="00367D3D" w:rsidRPr="00EB0335" w:rsidTr="00367D3D">
        <w:trPr>
          <w:trHeight w:val="3678"/>
        </w:trPr>
        <w:tc>
          <w:tcPr>
            <w:tcW w:w="13860" w:type="dxa"/>
            <w:gridSpan w:val="3"/>
          </w:tcPr>
          <w:p w:rsidR="00367D3D" w:rsidRPr="00EB0335" w:rsidRDefault="00367D3D" w:rsidP="00BA71B8">
            <w:p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t>Secuencia de actividades:</w:t>
            </w:r>
          </w:p>
          <w:p w:rsidR="006C318E" w:rsidRPr="00C9602A" w:rsidRDefault="00C9602A" w:rsidP="00BA71B8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 w:rsidRPr="00507097">
              <w:rPr>
                <w:rFonts w:ascii="Calibri" w:hAnsi="Calibri"/>
              </w:rPr>
              <w:t>Menciona</w:t>
            </w:r>
            <w:r>
              <w:rPr>
                <w:rFonts w:ascii="Calibri" w:hAnsi="Calibri"/>
              </w:rPr>
              <w:t>r</w:t>
            </w:r>
            <w:r w:rsidRPr="00507097">
              <w:rPr>
                <w:rFonts w:ascii="Calibri" w:hAnsi="Calibri"/>
              </w:rPr>
              <w:t xml:space="preserve"> el nombre y el propósito del tema, así como el tiempo</w:t>
            </w:r>
            <w:r>
              <w:rPr>
                <w:rFonts w:ascii="Calibri" w:hAnsi="Calibri"/>
              </w:rPr>
              <w:t xml:space="preserve"> aproximado</w:t>
            </w:r>
            <w:r w:rsidRPr="00507097">
              <w:rPr>
                <w:rFonts w:ascii="Calibri" w:hAnsi="Calibri"/>
              </w:rPr>
              <w:t xml:space="preserve"> destinado a </w:t>
            </w:r>
            <w:r>
              <w:rPr>
                <w:rFonts w:ascii="Calibri" w:hAnsi="Calibri"/>
              </w:rPr>
              <w:t>éste.</w:t>
            </w:r>
          </w:p>
          <w:p w:rsidR="00367D3D" w:rsidRPr="00FE0466" w:rsidRDefault="001F2B62" w:rsidP="00BA71B8">
            <w:pPr>
              <w:pStyle w:val="Prrafodelista1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 w:cs="Arial"/>
                <w:bCs/>
                <w:lang w:val="es-MX"/>
              </w:rPr>
            </w:pPr>
            <w:r w:rsidRPr="008D15AC">
              <w:rPr>
                <w:rFonts w:ascii="Calibri" w:hAnsi="Calibri"/>
                <w:b/>
                <w:u w:val="single"/>
              </w:rPr>
              <w:t>RALLY.</w:t>
            </w:r>
            <w:r w:rsidRPr="00FE0466">
              <w:rPr>
                <w:rFonts w:ascii="Calibri" w:hAnsi="Calibri"/>
              </w:rPr>
              <w:t xml:space="preserve"> Mediante una técnica se pregunta a uno de un</w:t>
            </w:r>
            <w:r w:rsidR="003537AE">
              <w:rPr>
                <w:rFonts w:ascii="Calibri" w:hAnsi="Calibri"/>
              </w:rPr>
              <w:t>o</w:t>
            </w:r>
            <w:r w:rsidRPr="00FE0466">
              <w:rPr>
                <w:rFonts w:ascii="Calibri" w:hAnsi="Calibri"/>
              </w:rPr>
              <w:t xml:space="preserve"> de l</w:t>
            </w:r>
            <w:r w:rsidR="003537AE">
              <w:rPr>
                <w:rFonts w:ascii="Calibri" w:hAnsi="Calibri"/>
              </w:rPr>
              <w:t>o</w:t>
            </w:r>
            <w:r w:rsidRPr="00FE0466">
              <w:rPr>
                <w:rFonts w:ascii="Calibri" w:hAnsi="Calibri"/>
              </w:rPr>
              <w:t xml:space="preserve">s </w:t>
            </w:r>
            <w:r w:rsidR="003537AE">
              <w:rPr>
                <w:rFonts w:ascii="Calibri" w:hAnsi="Calibri"/>
              </w:rPr>
              <w:t>equipos</w:t>
            </w:r>
            <w:r w:rsidRPr="00FE0466">
              <w:rPr>
                <w:rFonts w:ascii="Calibri" w:hAnsi="Calibri"/>
              </w:rPr>
              <w:t xml:space="preserve"> </w:t>
            </w:r>
            <w:r w:rsidR="00C9602A" w:rsidRPr="00FE0466">
              <w:rPr>
                <w:rFonts w:ascii="Calibri" w:hAnsi="Calibri" w:cs="Arial"/>
              </w:rPr>
              <w:t>deberá responder</w:t>
            </w:r>
            <w:r w:rsidR="00BE4045">
              <w:rPr>
                <w:rFonts w:ascii="Calibri" w:hAnsi="Calibri" w:cs="Arial"/>
              </w:rPr>
              <w:t>; ¿Cómo realizan una formación?</w:t>
            </w:r>
            <w:r w:rsidR="00C9602A" w:rsidRPr="00FE0466">
              <w:rPr>
                <w:rFonts w:ascii="Calibri" w:hAnsi="Calibri" w:cs="Arial"/>
              </w:rPr>
              <w:t xml:space="preserve"> </w:t>
            </w:r>
            <w:r w:rsidR="00367D3D" w:rsidRPr="00FE0466">
              <w:rPr>
                <w:rFonts w:ascii="Calibri" w:hAnsi="Calibri" w:cs="Arial"/>
              </w:rPr>
              <w:t xml:space="preserve">¿cómo se elige o deciden el contenido? ¿tienen definidos los propósitos? ¿de qué manera distribuyen los tiempos? ¿cómo eligen </w:t>
            </w:r>
            <w:r w:rsidR="00BE4045">
              <w:rPr>
                <w:rFonts w:ascii="Calibri" w:hAnsi="Calibri" w:cs="Arial"/>
              </w:rPr>
              <w:t>que estrategias didácticas usar? Los demás equipos complementan las respuestas.</w:t>
            </w:r>
          </w:p>
          <w:p w:rsidR="00367D3D" w:rsidRPr="00A31B18" w:rsidRDefault="00367D3D" w:rsidP="00BA71B8">
            <w:pPr>
              <w:pStyle w:val="Prrafodelista1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 w:cs="Arial"/>
                <w:bCs/>
                <w:lang w:val="es-MX"/>
              </w:rPr>
            </w:pPr>
            <w:r w:rsidRPr="00EB0335">
              <w:rPr>
                <w:rFonts w:ascii="Calibri" w:hAnsi="Calibri" w:cs="Arial"/>
              </w:rPr>
              <w:t xml:space="preserve"> Solicitar a los participantes que de manera individual </w:t>
            </w:r>
            <w:r w:rsidR="00D270BD">
              <w:rPr>
                <w:rFonts w:ascii="Calibri" w:hAnsi="Calibri" w:cs="Arial"/>
              </w:rPr>
              <w:t>definan</w:t>
            </w:r>
            <w:r w:rsidR="001F2B62">
              <w:rPr>
                <w:rFonts w:ascii="Calibri" w:hAnsi="Calibri" w:cs="Arial"/>
              </w:rPr>
              <w:t xml:space="preserve"> los siguientes conceptos y piensen en una forma creativa de explicarlos al grupo</w:t>
            </w:r>
            <w:r w:rsidRPr="00A31B18">
              <w:rPr>
                <w:rFonts w:ascii="Calibri" w:hAnsi="Calibri" w:cs="Arial"/>
              </w:rPr>
              <w:t>:</w:t>
            </w:r>
          </w:p>
          <w:p w:rsidR="001F2B62" w:rsidRDefault="00367D3D" w:rsidP="00BA71B8">
            <w:pPr>
              <w:pStyle w:val="Prrafodelista1"/>
              <w:numPr>
                <w:ilvl w:val="8"/>
                <w:numId w:val="16"/>
              </w:numPr>
              <w:spacing w:line="276" w:lineRule="auto"/>
              <w:ind w:left="3119" w:hanging="284"/>
              <w:jc w:val="both"/>
              <w:rPr>
                <w:rFonts w:ascii="Calibri" w:hAnsi="Calibri" w:cs="Arial"/>
              </w:rPr>
            </w:pPr>
            <w:r w:rsidRPr="00EB0335">
              <w:rPr>
                <w:rFonts w:ascii="Calibri" w:hAnsi="Calibri" w:cs="Arial"/>
              </w:rPr>
              <w:t>Concepto de Planeación didáctica</w:t>
            </w:r>
          </w:p>
          <w:p w:rsidR="001F2B62" w:rsidRDefault="00367D3D" w:rsidP="00BA71B8">
            <w:pPr>
              <w:pStyle w:val="Prrafodelista1"/>
              <w:numPr>
                <w:ilvl w:val="8"/>
                <w:numId w:val="16"/>
              </w:numPr>
              <w:spacing w:line="276" w:lineRule="auto"/>
              <w:ind w:left="3119" w:hanging="284"/>
              <w:jc w:val="both"/>
              <w:rPr>
                <w:rFonts w:ascii="Calibri" w:hAnsi="Calibri" w:cs="Arial"/>
              </w:rPr>
            </w:pPr>
            <w:r w:rsidRPr="001F2B62">
              <w:rPr>
                <w:rFonts w:ascii="Calibri" w:hAnsi="Calibri" w:cs="Arial"/>
              </w:rPr>
              <w:t>Componentes para la planeación didáctica</w:t>
            </w:r>
          </w:p>
          <w:p w:rsidR="00367D3D" w:rsidRPr="001F2B62" w:rsidRDefault="00367D3D" w:rsidP="00BA71B8">
            <w:pPr>
              <w:pStyle w:val="Prrafodelista1"/>
              <w:numPr>
                <w:ilvl w:val="8"/>
                <w:numId w:val="16"/>
              </w:numPr>
              <w:spacing w:line="276" w:lineRule="auto"/>
              <w:ind w:left="3119" w:hanging="284"/>
              <w:jc w:val="both"/>
              <w:rPr>
                <w:rFonts w:ascii="Calibri" w:hAnsi="Calibri" w:cs="Arial"/>
              </w:rPr>
            </w:pPr>
            <w:r w:rsidRPr="001F2B62">
              <w:rPr>
                <w:rFonts w:ascii="Calibri" w:hAnsi="Calibri" w:cs="Arial"/>
              </w:rPr>
              <w:t>Aspectos para considerar en la planeación en busca de lograr aprendizajes significativos</w:t>
            </w:r>
          </w:p>
          <w:p w:rsidR="00367D3D" w:rsidRPr="00EB0335" w:rsidRDefault="00A13065" w:rsidP="00BA71B8">
            <w:pPr>
              <w:pStyle w:val="Prrafodelista1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/>
                <w:b/>
                <w:lang w:val="es-MX"/>
              </w:rPr>
            </w:pPr>
            <w:r>
              <w:rPr>
                <w:rFonts w:ascii="Calibri" w:hAnsi="Calibri" w:cs="Arial"/>
              </w:rPr>
              <w:t xml:space="preserve">Mediante una dinámica grupal </w:t>
            </w:r>
            <w:r w:rsidR="00367D3D" w:rsidRPr="00EB0335">
              <w:rPr>
                <w:rFonts w:ascii="Calibri" w:hAnsi="Calibri" w:cs="Arial"/>
              </w:rPr>
              <w:t>s</w:t>
            </w:r>
            <w:r>
              <w:rPr>
                <w:rFonts w:ascii="Calibri" w:hAnsi="Calibri" w:cs="Arial"/>
              </w:rPr>
              <w:t>e</w:t>
            </w:r>
            <w:r w:rsidR="00367D3D" w:rsidRPr="00EB0335">
              <w:rPr>
                <w:rFonts w:ascii="Calibri" w:hAnsi="Calibri" w:cs="Arial"/>
              </w:rPr>
              <w:t xml:space="preserve"> designará a tres personas para que expliquen al grupo uno de los tres aspectos referidos en el punto anterior, la consigna será que deberán utilizar una estrategia de aprendizaje diferente cada uno.</w:t>
            </w:r>
          </w:p>
          <w:p w:rsidR="009357CF" w:rsidRPr="007D1A3B" w:rsidRDefault="009357CF" w:rsidP="00BA71B8">
            <w:pPr>
              <w:pStyle w:val="Prrafodelista1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/>
                <w:b/>
                <w:lang w:val="es-MX"/>
              </w:rPr>
            </w:pPr>
            <w:r w:rsidRPr="00EB0335">
              <w:rPr>
                <w:rFonts w:ascii="Calibri" w:hAnsi="Calibri" w:cs="Arial"/>
              </w:rPr>
              <w:t>En plenaria se revisa la presentación “La planeación didáctica”</w:t>
            </w:r>
            <w:r>
              <w:rPr>
                <w:rFonts w:ascii="Calibri" w:hAnsi="Calibri" w:cs="Arial"/>
              </w:rPr>
              <w:t>.</w:t>
            </w:r>
          </w:p>
          <w:p w:rsidR="001F2B62" w:rsidRPr="008452AC" w:rsidRDefault="001F2B62" w:rsidP="00BA71B8">
            <w:pPr>
              <w:pStyle w:val="Prrafodelista1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 w:cs="Arial"/>
                <w:bCs/>
                <w:lang w:val="es-MX"/>
              </w:rPr>
            </w:pPr>
            <w:r w:rsidRPr="00EB0335">
              <w:rPr>
                <w:rFonts w:ascii="Calibri" w:hAnsi="Calibri" w:cs="Arial"/>
              </w:rPr>
              <w:t>Solicitar a los participantes que de manera individual respondan la</w:t>
            </w:r>
            <w:r>
              <w:rPr>
                <w:rFonts w:ascii="Calibri" w:hAnsi="Calibri" w:cs="Arial"/>
              </w:rPr>
              <w:t>s</w:t>
            </w:r>
            <w:r w:rsidRPr="00EB0335">
              <w:rPr>
                <w:rFonts w:ascii="Calibri" w:hAnsi="Calibri" w:cs="Arial"/>
              </w:rPr>
              <w:t xml:space="preserve"> act</w:t>
            </w:r>
            <w:r>
              <w:rPr>
                <w:rFonts w:ascii="Calibri" w:hAnsi="Calibri" w:cs="Arial"/>
              </w:rPr>
              <w:t>ividad</w:t>
            </w:r>
            <w:r w:rsidR="00A13065">
              <w:rPr>
                <w:rFonts w:ascii="Calibri" w:hAnsi="Calibri" w:cs="Arial"/>
              </w:rPr>
              <w:t>es</w:t>
            </w:r>
            <w:r>
              <w:rPr>
                <w:rFonts w:ascii="Calibri" w:hAnsi="Calibri" w:cs="Arial"/>
              </w:rPr>
              <w:t xml:space="preserve"> 13 y 14 </w:t>
            </w:r>
            <w:r w:rsidRPr="00A31B18">
              <w:rPr>
                <w:rFonts w:ascii="Calibri" w:hAnsi="Calibri" w:cs="Arial"/>
              </w:rPr>
              <w:t xml:space="preserve"> de su </w:t>
            </w:r>
            <w:r w:rsidRPr="00A31B18">
              <w:rPr>
                <w:rFonts w:ascii="Calibri" w:hAnsi="Calibri" w:cs="Arial"/>
                <w:i/>
              </w:rPr>
              <w:t>Cuaderno del formador</w:t>
            </w:r>
            <w:r w:rsidR="001E1284">
              <w:rPr>
                <w:rFonts w:ascii="Calibri" w:hAnsi="Calibri" w:cs="Arial"/>
              </w:rPr>
              <w:t>.</w:t>
            </w:r>
          </w:p>
          <w:p w:rsidR="008452AC" w:rsidRDefault="008452AC" w:rsidP="00BA71B8">
            <w:pPr>
              <w:pStyle w:val="Prrafodelista1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 w:cs="Arial"/>
                <w:bCs/>
                <w:lang w:val="es-MX"/>
              </w:rPr>
            </w:pPr>
            <w:r>
              <w:rPr>
                <w:rFonts w:ascii="Calibri" w:hAnsi="Calibri" w:cs="Arial"/>
              </w:rPr>
              <w:t>En plenaria se da la lectura comentada de la presentación “Ejercicio de planeación didáctica”</w:t>
            </w:r>
          </w:p>
          <w:p w:rsidR="001E1284" w:rsidRDefault="00776C79" w:rsidP="00BA71B8">
            <w:pPr>
              <w:pStyle w:val="Prrafodelista1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 w:cs="Arial"/>
                <w:bCs/>
                <w:lang w:val="es-MX"/>
              </w:rPr>
            </w:pPr>
            <w:r>
              <w:rPr>
                <w:rFonts w:ascii="Calibri" w:hAnsi="Calibri" w:cs="Arial"/>
                <w:bCs/>
                <w:lang w:val="es-MX"/>
              </w:rPr>
              <w:lastRenderedPageBreak/>
              <w:t xml:space="preserve">Dividir al grupo en cinco equipos. A partir de la lectura Anexa </w:t>
            </w:r>
            <w:r w:rsidRPr="00776C79">
              <w:rPr>
                <w:rFonts w:ascii="Calibri" w:hAnsi="Calibri" w:cs="Arial"/>
                <w:bCs/>
                <w:i/>
                <w:lang w:val="es-MX"/>
              </w:rPr>
              <w:t>Formulación de objetivos de aprendizaje</w:t>
            </w:r>
            <w:r>
              <w:rPr>
                <w:rFonts w:ascii="Calibri" w:hAnsi="Calibri" w:cs="Arial"/>
                <w:bCs/>
                <w:lang w:val="es-MX"/>
              </w:rPr>
              <w:t xml:space="preserve"> </w:t>
            </w:r>
            <w:r w:rsidR="00982205">
              <w:rPr>
                <w:rFonts w:ascii="Calibri" w:hAnsi="Calibri" w:cs="Arial"/>
                <w:bCs/>
                <w:lang w:val="es-MX"/>
              </w:rPr>
              <w:t>cada equipo deberá elaborar tres objetivos de aprendizaje para una formación de asesores.</w:t>
            </w:r>
          </w:p>
          <w:p w:rsidR="00982205" w:rsidRDefault="00982205" w:rsidP="00BA71B8">
            <w:pPr>
              <w:pStyle w:val="Prrafodelista1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 w:cs="Arial"/>
                <w:bCs/>
                <w:lang w:val="es-MX"/>
              </w:rPr>
            </w:pPr>
            <w:r>
              <w:rPr>
                <w:rFonts w:ascii="Calibri" w:hAnsi="Calibri" w:cs="Arial"/>
                <w:bCs/>
                <w:lang w:val="es-MX"/>
              </w:rPr>
              <w:t>Cada equipo deberá compartir el resultado de su trabajo con el resto del grupo.</w:t>
            </w:r>
          </w:p>
          <w:p w:rsidR="00982205" w:rsidRPr="001E1284" w:rsidRDefault="00982205" w:rsidP="00BA71B8">
            <w:pPr>
              <w:pStyle w:val="Prrafodelista1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 w:cs="Arial"/>
                <w:bCs/>
                <w:lang w:val="es-MX"/>
              </w:rPr>
            </w:pPr>
            <w:r>
              <w:rPr>
                <w:rFonts w:ascii="Calibri" w:hAnsi="Calibri" w:cs="Arial"/>
                <w:bCs/>
                <w:lang w:val="es-MX"/>
              </w:rPr>
              <w:t>En los mismos equipos deberán elaborar una lista de herramientas para</w:t>
            </w:r>
            <w:r w:rsidR="007D1A3B">
              <w:rPr>
                <w:rFonts w:ascii="Calibri" w:hAnsi="Calibri" w:cs="Arial"/>
                <w:bCs/>
                <w:lang w:val="es-MX"/>
              </w:rPr>
              <w:t xml:space="preserve"> elaborar</w:t>
            </w:r>
            <w:r>
              <w:rPr>
                <w:rFonts w:ascii="Calibri" w:hAnsi="Calibri" w:cs="Arial"/>
                <w:bCs/>
                <w:lang w:val="es-MX"/>
              </w:rPr>
              <w:t xml:space="preserve"> </w:t>
            </w:r>
            <w:r w:rsidR="004A2CF2">
              <w:rPr>
                <w:rFonts w:ascii="Calibri" w:hAnsi="Calibri" w:cs="Arial"/>
                <w:bCs/>
                <w:lang w:val="es-MX"/>
              </w:rPr>
              <w:t xml:space="preserve">una planeación didáctica, así como un formato para </w:t>
            </w:r>
            <w:r w:rsidR="007D1A3B">
              <w:rPr>
                <w:rFonts w:ascii="Calibri" w:hAnsi="Calibri" w:cs="Arial"/>
                <w:bCs/>
                <w:lang w:val="es-MX"/>
              </w:rPr>
              <w:t xml:space="preserve">plasmar en ella la planeación didáctica de </w:t>
            </w:r>
            <w:r w:rsidR="00C14890">
              <w:rPr>
                <w:rFonts w:ascii="Calibri" w:hAnsi="Calibri" w:cs="Arial"/>
                <w:bCs/>
                <w:lang w:val="es-MX"/>
              </w:rPr>
              <w:t>una formación para los asesores</w:t>
            </w:r>
            <w:r w:rsidR="009357CF">
              <w:rPr>
                <w:rFonts w:ascii="Calibri" w:hAnsi="Calibri" w:cs="Arial"/>
                <w:bCs/>
                <w:lang w:val="es-MX"/>
              </w:rPr>
              <w:t xml:space="preserve"> y los objetivos elaborados</w:t>
            </w:r>
            <w:r w:rsidR="00C14890">
              <w:rPr>
                <w:rFonts w:ascii="Calibri" w:hAnsi="Calibri" w:cs="Arial"/>
                <w:bCs/>
                <w:lang w:val="es-MX"/>
              </w:rPr>
              <w:t>.</w:t>
            </w:r>
          </w:p>
          <w:p w:rsidR="00E3100D" w:rsidRPr="00E3100D" w:rsidRDefault="00E3100D" w:rsidP="00BA71B8">
            <w:pPr>
              <w:pStyle w:val="Prrafodelista1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/>
                <w:b/>
                <w:lang w:val="es-MX"/>
              </w:rPr>
            </w:pPr>
            <w:r>
              <w:rPr>
                <w:rFonts w:ascii="Calibri" w:hAnsi="Calibri"/>
                <w:lang w:val="es-MX"/>
              </w:rPr>
              <w:t>Los equipos comparten los resultados de su trabajo de manera creativa.</w:t>
            </w:r>
          </w:p>
          <w:p w:rsidR="00680467" w:rsidRPr="00FE0466" w:rsidRDefault="003537AE" w:rsidP="00BA71B8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 w:rsidRPr="00012ABF">
              <w:rPr>
                <w:rFonts w:ascii="Calibri" w:hAnsi="Calibri"/>
                <w:b/>
                <w:u w:val="single"/>
              </w:rPr>
              <w:t>RETO.</w:t>
            </w:r>
            <w:r>
              <w:rPr>
                <w:rFonts w:ascii="Calibri" w:hAnsi="Calibri"/>
              </w:rPr>
              <w:t xml:space="preserve"> Un</w:t>
            </w:r>
            <w:r w:rsidR="00680467" w:rsidRPr="00FE0466">
              <w:rPr>
                <w:rFonts w:ascii="Calibri" w:hAnsi="Calibri"/>
              </w:rPr>
              <w:t xml:space="preserve"> </w:t>
            </w:r>
            <w:r w:rsidR="00012ABF">
              <w:rPr>
                <w:rFonts w:ascii="Calibri" w:hAnsi="Calibri"/>
              </w:rPr>
              <w:t xml:space="preserve">equipo </w:t>
            </w:r>
            <w:r w:rsidR="00680467" w:rsidRPr="00FE0466">
              <w:rPr>
                <w:rFonts w:ascii="Calibri" w:hAnsi="Calibri"/>
              </w:rPr>
              <w:t xml:space="preserve">deberá </w:t>
            </w:r>
            <w:r w:rsidR="00C7687C" w:rsidRPr="00FE0466">
              <w:rPr>
                <w:rFonts w:ascii="Calibri" w:hAnsi="Calibri"/>
              </w:rPr>
              <w:t>generar al momento un listado de ventajas de la planeación tanto para una asesoría, así como en su labor como formadores.</w:t>
            </w:r>
          </w:p>
          <w:p w:rsidR="00367D3D" w:rsidRDefault="00713225" w:rsidP="00BA71B8">
            <w:pPr>
              <w:pStyle w:val="Prrafodelista1"/>
              <w:ind w:left="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Para cerrar e</w:t>
            </w:r>
            <w:r w:rsidR="00367D3D" w:rsidRPr="00EB0335">
              <w:rPr>
                <w:rFonts w:ascii="Calibri" w:hAnsi="Calibri" w:cs="Arial"/>
                <w:b/>
              </w:rPr>
              <w:t>nfatizar en:</w:t>
            </w:r>
          </w:p>
          <w:p w:rsidR="00D74E4A" w:rsidRPr="00725AC7" w:rsidRDefault="00D74E4A" w:rsidP="00BA71B8">
            <w:pPr>
              <w:pStyle w:val="Prrafodelista1"/>
              <w:numPr>
                <w:ilvl w:val="0"/>
                <w:numId w:val="20"/>
              </w:numPr>
              <w:ind w:left="1418" w:hanging="284"/>
              <w:jc w:val="both"/>
              <w:rPr>
                <w:rFonts w:asciiTheme="minorHAnsi" w:hAnsiTheme="minorHAnsi" w:cs="Arial"/>
                <w:b/>
              </w:rPr>
            </w:pPr>
            <w:r w:rsidRPr="00725AC7">
              <w:rPr>
                <w:rFonts w:asciiTheme="minorHAnsi" w:hAnsiTheme="minorHAnsi"/>
              </w:rPr>
              <w:t>La planeación hace posible observar la pertinencia de los contenidos</w:t>
            </w:r>
          </w:p>
          <w:p w:rsidR="00D74E4A" w:rsidRPr="00725AC7" w:rsidRDefault="00D74E4A" w:rsidP="00BA71B8">
            <w:pPr>
              <w:pStyle w:val="Prrafodelista1"/>
              <w:numPr>
                <w:ilvl w:val="0"/>
                <w:numId w:val="20"/>
              </w:numPr>
              <w:ind w:left="1418" w:hanging="284"/>
              <w:jc w:val="both"/>
              <w:rPr>
                <w:rFonts w:asciiTheme="minorHAnsi" w:hAnsiTheme="minorHAnsi" w:cs="Arial"/>
                <w:b/>
              </w:rPr>
            </w:pPr>
            <w:r w:rsidRPr="00725AC7">
              <w:rPr>
                <w:rFonts w:asciiTheme="minorHAnsi" w:hAnsiTheme="minorHAnsi"/>
              </w:rPr>
              <w:t>La planeación permite aterrizar los objetivos para el logro de los aprendizajes</w:t>
            </w:r>
          </w:p>
          <w:p w:rsidR="00CF3DD1" w:rsidRPr="00B76FA6" w:rsidRDefault="00D74E4A" w:rsidP="00BA71B8">
            <w:pPr>
              <w:pStyle w:val="Prrafodelista1"/>
              <w:numPr>
                <w:ilvl w:val="0"/>
                <w:numId w:val="20"/>
              </w:numPr>
              <w:ind w:left="1418" w:hanging="284"/>
              <w:jc w:val="both"/>
              <w:rPr>
                <w:rFonts w:asciiTheme="minorHAnsi" w:hAnsiTheme="minorHAnsi" w:cs="Arial"/>
                <w:b/>
              </w:rPr>
            </w:pPr>
            <w:r w:rsidRPr="00725AC7">
              <w:rPr>
                <w:rFonts w:asciiTheme="minorHAnsi" w:hAnsiTheme="minorHAnsi"/>
              </w:rPr>
              <w:t>La</w:t>
            </w:r>
            <w:r w:rsidR="00725AC7" w:rsidRPr="00725AC7">
              <w:rPr>
                <w:rFonts w:asciiTheme="minorHAnsi" w:hAnsiTheme="minorHAnsi"/>
              </w:rPr>
              <w:t xml:space="preserve"> planeación implica igualmente la </w:t>
            </w:r>
            <w:r w:rsidRPr="00725AC7">
              <w:rPr>
                <w:rFonts w:asciiTheme="minorHAnsi" w:hAnsiTheme="minorHAnsi"/>
              </w:rPr>
              <w:t>selección de estrategias didácticas, actividades, recursos y tiempos que se destinarán contribuirán en su conjunto a alcanzar los propósitos educativos.</w:t>
            </w:r>
          </w:p>
          <w:p w:rsidR="00B76FA6" w:rsidRPr="00B76FA6" w:rsidRDefault="00B76FA6" w:rsidP="00BA71B8">
            <w:pPr>
              <w:pStyle w:val="Prrafodelista1"/>
              <w:numPr>
                <w:ilvl w:val="0"/>
                <w:numId w:val="20"/>
              </w:numPr>
              <w:ind w:left="1418" w:hanging="284"/>
              <w:jc w:val="both"/>
              <w:rPr>
                <w:rFonts w:asciiTheme="minorHAnsi" w:hAnsiTheme="minorHAnsi" w:cs="Arial"/>
                <w:b/>
              </w:rPr>
            </w:pPr>
            <w:r w:rsidRPr="00B76FA6">
              <w:rPr>
                <w:rFonts w:asciiTheme="minorHAnsi" w:hAnsiTheme="minorHAnsi"/>
                <w:b/>
              </w:rPr>
              <w:t>Como formadores es importante tanto planear la formación de asesores como fomentar que los asesores realicen la pla</w:t>
            </w:r>
            <w:r>
              <w:rPr>
                <w:rFonts w:asciiTheme="minorHAnsi" w:hAnsiTheme="minorHAnsi"/>
                <w:b/>
              </w:rPr>
              <w:t>n</w:t>
            </w:r>
            <w:r w:rsidRPr="00B76FA6">
              <w:rPr>
                <w:rFonts w:asciiTheme="minorHAnsi" w:hAnsiTheme="minorHAnsi"/>
                <w:b/>
              </w:rPr>
              <w:t>eación de sus a</w:t>
            </w:r>
            <w:r>
              <w:rPr>
                <w:rFonts w:asciiTheme="minorHAnsi" w:hAnsiTheme="minorHAnsi"/>
                <w:b/>
              </w:rPr>
              <w:t>ses</w:t>
            </w:r>
            <w:r w:rsidRPr="00B76FA6">
              <w:rPr>
                <w:rFonts w:asciiTheme="minorHAnsi" w:hAnsiTheme="minorHAnsi"/>
                <w:b/>
              </w:rPr>
              <w:t>orías.</w:t>
            </w:r>
          </w:p>
          <w:p w:rsidR="00367D3D" w:rsidRPr="00EB0335" w:rsidRDefault="00367D3D" w:rsidP="00BA71B8">
            <w:pPr>
              <w:pStyle w:val="Prrafodelista1"/>
              <w:spacing w:line="276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367D3D" w:rsidRPr="00EB0335" w:rsidTr="00367D3D">
        <w:trPr>
          <w:trHeight w:val="620"/>
        </w:trPr>
        <w:tc>
          <w:tcPr>
            <w:tcW w:w="13860" w:type="dxa"/>
            <w:gridSpan w:val="3"/>
          </w:tcPr>
          <w:p w:rsidR="00367D3D" w:rsidRPr="00EB0335" w:rsidRDefault="00367D3D" w:rsidP="00BA71B8">
            <w:pPr>
              <w:jc w:val="both"/>
              <w:rPr>
                <w:rFonts w:ascii="Calibri" w:hAnsi="Calibri"/>
                <w:b/>
              </w:rPr>
            </w:pPr>
          </w:p>
          <w:p w:rsidR="00367D3D" w:rsidRPr="00EB0335" w:rsidRDefault="00367D3D" w:rsidP="00BA71B8">
            <w:p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t>Evidencia de desempeño:</w:t>
            </w:r>
          </w:p>
          <w:p w:rsidR="00367D3D" w:rsidRPr="00EB0335" w:rsidRDefault="00725AC7" w:rsidP="00BA71B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Activida</w:t>
            </w:r>
            <w:r w:rsidR="00C7687C">
              <w:rPr>
                <w:rFonts w:ascii="Calibri" w:hAnsi="Calibri"/>
              </w:rPr>
              <w:t>des</w:t>
            </w:r>
            <w:r w:rsidR="00367D3D" w:rsidRPr="00EB0335">
              <w:rPr>
                <w:rFonts w:ascii="Calibri" w:hAnsi="Calibri"/>
              </w:rPr>
              <w:t xml:space="preserve"> 1</w:t>
            </w:r>
            <w:r>
              <w:rPr>
                <w:rFonts w:ascii="Calibri" w:hAnsi="Calibri"/>
              </w:rPr>
              <w:t xml:space="preserve">3 y </w:t>
            </w:r>
            <w:r w:rsidR="00367D3D" w:rsidRPr="00EB0335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4</w:t>
            </w:r>
            <w:r w:rsidR="00367D3D" w:rsidRPr="00EB0335">
              <w:rPr>
                <w:rFonts w:ascii="Calibri" w:hAnsi="Calibri"/>
              </w:rPr>
              <w:t xml:space="preserve"> del</w:t>
            </w:r>
            <w:r w:rsidR="00367D3D" w:rsidRPr="00EB0335">
              <w:rPr>
                <w:rFonts w:ascii="Calibri" w:hAnsi="Calibri"/>
                <w:b/>
              </w:rPr>
              <w:t xml:space="preserve"> </w:t>
            </w:r>
            <w:r w:rsidR="00367D3D" w:rsidRPr="00EB0335">
              <w:rPr>
                <w:rFonts w:ascii="Calibri" w:hAnsi="Calibri"/>
              </w:rPr>
              <w:t xml:space="preserve"> Cuaderno del formador</w:t>
            </w:r>
          </w:p>
          <w:p w:rsidR="00367D3D" w:rsidRPr="00EB0335" w:rsidRDefault="00367D3D" w:rsidP="00BA71B8">
            <w:pPr>
              <w:jc w:val="both"/>
              <w:rPr>
                <w:rFonts w:ascii="Calibri" w:hAnsi="Calibri"/>
              </w:rPr>
            </w:pPr>
          </w:p>
        </w:tc>
      </w:tr>
    </w:tbl>
    <w:p w:rsidR="001F04EB" w:rsidRPr="00EB0335" w:rsidRDefault="001F04EB" w:rsidP="00BA71B8">
      <w:pPr>
        <w:jc w:val="both"/>
        <w:rPr>
          <w:rFonts w:ascii="Calibri" w:hAnsi="Calibri"/>
        </w:rPr>
      </w:pPr>
    </w:p>
    <w:p w:rsidR="001F04EB" w:rsidRPr="00EB0335" w:rsidRDefault="001F04EB" w:rsidP="00BA71B8">
      <w:pPr>
        <w:jc w:val="both"/>
        <w:rPr>
          <w:rFonts w:ascii="Calibri" w:hAnsi="Calibri"/>
        </w:rPr>
      </w:pPr>
    </w:p>
    <w:p w:rsidR="00E57519" w:rsidRDefault="001F04EB" w:rsidP="00BA71B8">
      <w:pPr>
        <w:jc w:val="both"/>
        <w:rPr>
          <w:rFonts w:ascii="Calibri" w:hAnsi="Calibri"/>
        </w:rPr>
      </w:pPr>
      <w:r w:rsidRPr="00EB0335">
        <w:rPr>
          <w:rFonts w:ascii="Calibri" w:hAnsi="Calibri"/>
        </w:rPr>
        <w:t xml:space="preserve"> </w:t>
      </w:r>
    </w:p>
    <w:p w:rsidR="009E1C66" w:rsidRPr="00EB0335" w:rsidRDefault="00E57519" w:rsidP="00BA71B8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pPr w:leftFromText="141" w:rightFromText="141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0"/>
        <w:gridCol w:w="4589"/>
        <w:gridCol w:w="2591"/>
      </w:tblGrid>
      <w:tr w:rsidR="008E1DC8" w:rsidRPr="00EB0335" w:rsidTr="00A45EC3">
        <w:trPr>
          <w:trHeight w:val="720"/>
        </w:trPr>
        <w:tc>
          <w:tcPr>
            <w:tcW w:w="11269" w:type="dxa"/>
            <w:gridSpan w:val="2"/>
            <w:shd w:val="clear" w:color="auto" w:fill="F2F2F2" w:themeFill="background1" w:themeFillShade="F2"/>
          </w:tcPr>
          <w:p w:rsidR="008E1DC8" w:rsidRPr="00EB0335" w:rsidRDefault="008E1DC8" w:rsidP="00BA71B8">
            <w:pPr>
              <w:jc w:val="both"/>
              <w:rPr>
                <w:rFonts w:ascii="Calibri" w:hAnsi="Calibri" w:cs="Arial"/>
                <w:b/>
              </w:rPr>
            </w:pPr>
            <w:r w:rsidRPr="00EB0335">
              <w:rPr>
                <w:rFonts w:ascii="Calibri" w:hAnsi="Calibri"/>
                <w:b/>
              </w:rPr>
              <w:lastRenderedPageBreak/>
              <w:t xml:space="preserve">Tema: </w:t>
            </w:r>
            <w:r w:rsidRPr="00EB0335">
              <w:rPr>
                <w:rFonts w:ascii="Calibri" w:hAnsi="Calibri" w:cs="Arial"/>
              </w:rPr>
              <w:t xml:space="preserve"> </w:t>
            </w:r>
            <w:r w:rsidR="00BC33C4">
              <w:rPr>
                <w:rFonts w:asciiTheme="minorHAnsi" w:hAnsiTheme="minorHAnsi"/>
              </w:rPr>
              <w:t xml:space="preserve"> </w:t>
            </w:r>
            <w:r w:rsidR="00BC33C4" w:rsidRPr="00BC33C4">
              <w:rPr>
                <w:rFonts w:ascii="Calibri" w:hAnsi="Calibri"/>
              </w:rPr>
              <w:t>Estrategias  y técnicas didácticas para la formación.</w:t>
            </w:r>
          </w:p>
          <w:p w:rsidR="00BC33C4" w:rsidRPr="00BC33C4" w:rsidRDefault="008E1DC8" w:rsidP="00BA71B8">
            <w:pPr>
              <w:pStyle w:val="Prrafodelista1"/>
              <w:spacing w:line="276" w:lineRule="auto"/>
              <w:ind w:left="0"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  <w:b/>
              </w:rPr>
              <w:t xml:space="preserve">Subtema: </w:t>
            </w:r>
            <w:r w:rsidR="00BC33C4" w:rsidRPr="00BC33C4">
              <w:rPr>
                <w:rFonts w:ascii="Calibri" w:hAnsi="Calibri"/>
              </w:rPr>
              <w:t>El aprendizaje en el MEVyT</w:t>
            </w:r>
          </w:p>
          <w:p w:rsidR="008E1DC8" w:rsidRDefault="00BC33C4" w:rsidP="00BA71B8">
            <w:pPr>
              <w:pStyle w:val="Prrafodelista1"/>
              <w:spacing w:line="276" w:lineRule="auto"/>
              <w:ind w:left="0"/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/>
                <w:b/>
              </w:rPr>
              <w:t xml:space="preserve">                </w:t>
            </w:r>
            <w:r w:rsidR="008E1DC8" w:rsidRPr="00EB0335">
              <w:rPr>
                <w:rFonts w:ascii="Calibri" w:hAnsi="Calibri" w:cs="Arial"/>
                <w:bCs/>
              </w:rPr>
              <w:t xml:space="preserve">Estrategias y técnicas didácticas </w:t>
            </w:r>
          </w:p>
          <w:p w:rsidR="00434424" w:rsidRPr="00EB0335" w:rsidRDefault="00434424" w:rsidP="00BA71B8">
            <w:pPr>
              <w:pStyle w:val="Prrafodelista1"/>
              <w:spacing w:line="276" w:lineRule="auto"/>
              <w:ind w:left="0"/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/>
                <w:b/>
              </w:rPr>
              <w:t>RALLY: 3 puntos RETO: 2 puntos</w:t>
            </w:r>
          </w:p>
        </w:tc>
        <w:tc>
          <w:tcPr>
            <w:tcW w:w="2591" w:type="dxa"/>
            <w:shd w:val="clear" w:color="auto" w:fill="F2F2F2" w:themeFill="background1" w:themeFillShade="F2"/>
          </w:tcPr>
          <w:p w:rsidR="008E1DC8" w:rsidRPr="00EB0335" w:rsidRDefault="008E1DC8" w:rsidP="00BA71B8">
            <w:p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t xml:space="preserve">Tiempo: </w:t>
            </w:r>
          </w:p>
          <w:p w:rsidR="008E1DC8" w:rsidRPr="00EB0335" w:rsidRDefault="00D00459" w:rsidP="00BA71B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8E1DC8" w:rsidRPr="00EB0335">
              <w:rPr>
                <w:rFonts w:ascii="Calibri" w:hAnsi="Calibri"/>
              </w:rPr>
              <w:t xml:space="preserve"> Horas</w:t>
            </w:r>
            <w:r w:rsidR="00662881">
              <w:rPr>
                <w:rFonts w:ascii="Calibri" w:hAnsi="Calibri"/>
              </w:rPr>
              <w:t xml:space="preserve"> con 45 minutos</w:t>
            </w:r>
          </w:p>
        </w:tc>
      </w:tr>
      <w:tr w:rsidR="008E1DC8" w:rsidRPr="00EB0335" w:rsidTr="00BF163D">
        <w:trPr>
          <w:trHeight w:val="880"/>
        </w:trPr>
        <w:tc>
          <w:tcPr>
            <w:tcW w:w="6680" w:type="dxa"/>
          </w:tcPr>
          <w:p w:rsidR="008E1DC8" w:rsidRPr="00EB0335" w:rsidRDefault="008E1DC8" w:rsidP="00BA71B8">
            <w:pPr>
              <w:spacing w:after="200" w:line="276" w:lineRule="auto"/>
              <w:ind w:left="56"/>
              <w:contextualSpacing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  <w:b/>
              </w:rPr>
              <w:t>Propósitos:</w:t>
            </w:r>
            <w:r w:rsidRPr="00EB0335">
              <w:rPr>
                <w:rFonts w:ascii="Calibri" w:hAnsi="Calibri"/>
              </w:rPr>
              <w:t xml:space="preserve"> </w:t>
            </w:r>
          </w:p>
          <w:p w:rsidR="008E1DC8" w:rsidRPr="00EB0335" w:rsidRDefault="008E1DC8" w:rsidP="00BA71B8">
            <w:pPr>
              <w:pStyle w:val="Prrafodelista1"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Apropiarse de estrategias didácticas que le permitirán promover el aprendizaje en el proceso de formación de asesores y éstos a su vez con los jóvenes y adulto</w:t>
            </w:r>
          </w:p>
          <w:p w:rsidR="008E1DC8" w:rsidRPr="00EB0335" w:rsidRDefault="008E1DC8" w:rsidP="00BA71B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7180" w:type="dxa"/>
            <w:gridSpan w:val="2"/>
          </w:tcPr>
          <w:p w:rsidR="008E1DC8" w:rsidRPr="00EB0335" w:rsidRDefault="008E1DC8" w:rsidP="00BA71B8">
            <w:p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t>Recursos:</w:t>
            </w:r>
          </w:p>
          <w:p w:rsidR="008E1DC8" w:rsidRPr="00EB0335" w:rsidRDefault="008E1DC8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Presentación “Estrategias y técnicas de aprendizaje </w:t>
            </w:r>
          </w:p>
          <w:p w:rsidR="008E1DC8" w:rsidRPr="00EB0335" w:rsidRDefault="008E1DC8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Cuaderno del formador</w:t>
            </w:r>
          </w:p>
          <w:p w:rsidR="008E1DC8" w:rsidRPr="00EB0335" w:rsidRDefault="008E1DC8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Cañón </w:t>
            </w:r>
          </w:p>
          <w:p w:rsidR="008E1DC8" w:rsidRPr="00EB0335" w:rsidRDefault="008E1DC8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Equipo</w:t>
            </w:r>
          </w:p>
          <w:p w:rsidR="008E1DC8" w:rsidRPr="00EB0335" w:rsidRDefault="008E1DC8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Hojas de rotafolios </w:t>
            </w:r>
          </w:p>
          <w:p w:rsidR="008E1DC8" w:rsidRPr="00EB0335" w:rsidRDefault="008E1DC8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Marcadores </w:t>
            </w:r>
          </w:p>
        </w:tc>
      </w:tr>
      <w:tr w:rsidR="008E1DC8" w:rsidRPr="00EB0335" w:rsidTr="00BF163D">
        <w:trPr>
          <w:trHeight w:val="1834"/>
        </w:trPr>
        <w:tc>
          <w:tcPr>
            <w:tcW w:w="13860" w:type="dxa"/>
            <w:gridSpan w:val="3"/>
          </w:tcPr>
          <w:p w:rsidR="008E1DC8" w:rsidRPr="00EB0335" w:rsidRDefault="008E1DC8" w:rsidP="00BA71B8">
            <w:p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t>Secuencia de actividades:</w:t>
            </w:r>
          </w:p>
          <w:p w:rsidR="00662881" w:rsidRPr="00C9602A" w:rsidRDefault="00662881" w:rsidP="00BA71B8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</w:rPr>
            </w:pPr>
            <w:r w:rsidRPr="00507097">
              <w:rPr>
                <w:rFonts w:ascii="Calibri" w:hAnsi="Calibri"/>
              </w:rPr>
              <w:t>Menciona</w:t>
            </w:r>
            <w:r>
              <w:rPr>
                <w:rFonts w:ascii="Calibri" w:hAnsi="Calibri"/>
              </w:rPr>
              <w:t>r</w:t>
            </w:r>
            <w:r w:rsidRPr="00507097">
              <w:rPr>
                <w:rFonts w:ascii="Calibri" w:hAnsi="Calibri"/>
              </w:rPr>
              <w:t xml:space="preserve"> el nombre y el propósito del tema, así como el tiempo</w:t>
            </w:r>
            <w:r>
              <w:rPr>
                <w:rFonts w:ascii="Calibri" w:hAnsi="Calibri"/>
              </w:rPr>
              <w:t xml:space="preserve"> aproximado</w:t>
            </w:r>
            <w:r w:rsidRPr="00507097">
              <w:rPr>
                <w:rFonts w:ascii="Calibri" w:hAnsi="Calibri"/>
              </w:rPr>
              <w:t xml:space="preserve"> destinado a </w:t>
            </w:r>
            <w:r>
              <w:rPr>
                <w:rFonts w:ascii="Calibri" w:hAnsi="Calibri"/>
              </w:rPr>
              <w:t>éste.</w:t>
            </w:r>
          </w:p>
          <w:p w:rsidR="008E1DC8" w:rsidRPr="00A45EC3" w:rsidRDefault="00662881" w:rsidP="00BA71B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libri" w:eastAsia="Calibri" w:hAnsi="Calibri"/>
                <w:bCs w:val="0"/>
                <w:lang w:val="es-ES"/>
              </w:rPr>
            </w:pPr>
            <w:r w:rsidRPr="00A45EC3">
              <w:rPr>
                <w:rFonts w:ascii="Calibri" w:hAnsi="Calibri"/>
                <w:b/>
                <w:u w:val="single"/>
              </w:rPr>
              <w:t>RALLY.</w:t>
            </w:r>
            <w:r w:rsidRPr="00A45EC3">
              <w:rPr>
                <w:rFonts w:ascii="Calibri" w:hAnsi="Calibri"/>
              </w:rPr>
              <w:t xml:space="preserve"> Mediante una técnica un</w:t>
            </w:r>
            <w:r w:rsidR="003537AE" w:rsidRPr="00A45EC3">
              <w:rPr>
                <w:rFonts w:ascii="Calibri" w:hAnsi="Calibri"/>
              </w:rPr>
              <w:t xml:space="preserve"> equipo </w:t>
            </w:r>
            <w:r w:rsidRPr="00A45EC3">
              <w:rPr>
                <w:rFonts w:ascii="Calibri" w:hAnsi="Calibri"/>
              </w:rPr>
              <w:t>deberá responder</w:t>
            </w:r>
            <w:r w:rsidR="008E1DC8" w:rsidRPr="00A45EC3">
              <w:rPr>
                <w:rFonts w:ascii="Calibri" w:hAnsi="Calibri"/>
              </w:rPr>
              <w:t xml:space="preserve"> </w:t>
            </w:r>
            <w:r w:rsidR="00CA3D85" w:rsidRPr="00A45EC3">
              <w:rPr>
                <w:rFonts w:ascii="Calibri" w:hAnsi="Calibri"/>
              </w:rPr>
              <w:t>¿</w:t>
            </w:r>
            <w:r w:rsidR="00513A27" w:rsidRPr="00A45EC3">
              <w:rPr>
                <w:rFonts w:ascii="Calibri" w:hAnsi="Calibri"/>
              </w:rPr>
              <w:t>de qué manera se aprende en el MEVyT?</w:t>
            </w:r>
            <w:r w:rsidR="00CA3D85" w:rsidRPr="00A45EC3">
              <w:rPr>
                <w:rFonts w:ascii="Calibri" w:hAnsi="Calibri"/>
              </w:rPr>
              <w:t xml:space="preserve"> </w:t>
            </w:r>
            <w:r w:rsidRPr="00A45EC3">
              <w:rPr>
                <w:rFonts w:ascii="Calibri" w:hAnsi="Calibri"/>
              </w:rPr>
              <w:t>¿qué</w:t>
            </w:r>
            <w:r w:rsidR="008E1DC8" w:rsidRPr="00A45EC3">
              <w:rPr>
                <w:rFonts w:ascii="Calibri" w:hAnsi="Calibri"/>
              </w:rPr>
              <w:t xml:space="preserve"> son las estrategias y técnicas didácticas</w:t>
            </w:r>
            <w:r w:rsidRPr="00A45EC3">
              <w:rPr>
                <w:rFonts w:ascii="Calibri" w:hAnsi="Calibri"/>
              </w:rPr>
              <w:t xml:space="preserve">? </w:t>
            </w:r>
            <w:r w:rsidR="008E1DC8" w:rsidRPr="00A45EC3">
              <w:rPr>
                <w:rFonts w:ascii="Calibri" w:hAnsi="Calibri"/>
              </w:rPr>
              <w:t>¿hay alguna diferencia entre estrategias y técnicas?</w:t>
            </w:r>
            <w:r w:rsidR="00A45EC3">
              <w:t xml:space="preserve"> </w:t>
            </w:r>
            <w:r w:rsidR="00A45EC3" w:rsidRPr="00A45EC3">
              <w:rPr>
                <w:rFonts w:ascii="Calibri" w:eastAsia="Calibri" w:hAnsi="Calibri"/>
                <w:bCs w:val="0"/>
                <w:lang w:val="es-ES"/>
              </w:rPr>
              <w:t>Los demás equipos complementan las respuestas.</w:t>
            </w:r>
          </w:p>
          <w:p w:rsidR="008E1DC8" w:rsidRPr="00EB0335" w:rsidRDefault="00513A27" w:rsidP="00BA71B8">
            <w:pPr>
              <w:pStyle w:val="Prrafodelista1"/>
              <w:numPr>
                <w:ilvl w:val="0"/>
                <w:numId w:val="8"/>
              </w:numPr>
              <w:jc w:val="both"/>
              <w:rPr>
                <w:rFonts w:ascii="Calibri" w:hAnsi="Calibri" w:cs="Arial"/>
                <w:bCs/>
                <w:lang w:val="es-MX"/>
              </w:rPr>
            </w:pPr>
            <w:r>
              <w:rPr>
                <w:rFonts w:ascii="Calibri" w:hAnsi="Calibri" w:cs="Arial"/>
              </w:rPr>
              <w:t>Solicitar a los participantes que realicen de forma individual la actividad 10 del Cuaderno del formador. Posteriormente mediante lluvia de idea se comenta en grupo.</w:t>
            </w:r>
          </w:p>
          <w:p w:rsidR="008E1DC8" w:rsidRPr="00EB0335" w:rsidRDefault="008E1DC8" w:rsidP="00BA71B8">
            <w:pPr>
              <w:pStyle w:val="Prrafodelista1"/>
              <w:numPr>
                <w:ilvl w:val="0"/>
                <w:numId w:val="8"/>
              </w:numPr>
              <w:jc w:val="both"/>
              <w:rPr>
                <w:rFonts w:ascii="Calibri" w:hAnsi="Calibri" w:cs="Arial"/>
                <w:bCs/>
                <w:lang w:val="es-MX"/>
              </w:rPr>
            </w:pPr>
            <w:r w:rsidRPr="00EB0335">
              <w:rPr>
                <w:rFonts w:ascii="Calibri" w:hAnsi="Calibri" w:cs="Arial"/>
              </w:rPr>
              <w:t>Dividir al grupo en cuatro equipos, soli</w:t>
            </w:r>
            <w:r w:rsidR="00FC7FAF">
              <w:rPr>
                <w:rFonts w:ascii="Calibri" w:hAnsi="Calibri" w:cs="Arial"/>
              </w:rPr>
              <w:t>citar que realicen la</w:t>
            </w:r>
            <w:r w:rsidR="00513A27">
              <w:rPr>
                <w:rFonts w:ascii="Calibri" w:hAnsi="Calibri" w:cs="Arial"/>
              </w:rPr>
              <w:t xml:space="preserve"> actividad </w:t>
            </w:r>
            <w:r w:rsidR="006A5A76">
              <w:rPr>
                <w:rFonts w:ascii="Calibri" w:hAnsi="Calibri" w:cs="Arial"/>
              </w:rPr>
              <w:t>12</w:t>
            </w:r>
            <w:r w:rsidR="00513A27">
              <w:rPr>
                <w:rFonts w:ascii="Calibri" w:hAnsi="Calibri" w:cs="Arial"/>
              </w:rPr>
              <w:t xml:space="preserve"> del cuaderno del formador</w:t>
            </w:r>
            <w:r w:rsidR="005E63B2">
              <w:rPr>
                <w:rFonts w:ascii="Calibri" w:hAnsi="Calibri" w:cs="Arial"/>
              </w:rPr>
              <w:t xml:space="preserve"> y</w:t>
            </w:r>
            <w:r w:rsidRPr="00EB0335">
              <w:rPr>
                <w:rFonts w:ascii="Calibri" w:hAnsi="Calibri" w:cs="Arial"/>
              </w:rPr>
              <w:t xml:space="preserve"> le</w:t>
            </w:r>
            <w:r w:rsidR="00941F60">
              <w:rPr>
                <w:rFonts w:ascii="Calibri" w:hAnsi="Calibri" w:cs="Arial"/>
              </w:rPr>
              <w:t>an</w:t>
            </w:r>
            <w:r w:rsidR="005E63B2">
              <w:rPr>
                <w:rFonts w:ascii="Calibri" w:hAnsi="Calibri" w:cs="Arial"/>
              </w:rPr>
              <w:t xml:space="preserve"> l</w:t>
            </w:r>
            <w:r w:rsidRPr="00EB0335">
              <w:rPr>
                <w:rFonts w:ascii="Calibri" w:hAnsi="Calibri" w:cs="Arial"/>
              </w:rPr>
              <w:t xml:space="preserve">as lecturas anexas </w:t>
            </w:r>
            <w:r w:rsidRPr="00EB0335">
              <w:rPr>
                <w:rFonts w:ascii="Calibri" w:hAnsi="Calibri" w:cs="Arial"/>
                <w:i/>
              </w:rPr>
              <w:t>Estrategias didácticas para el aprendizaje colaborativa</w:t>
            </w:r>
            <w:r w:rsidRPr="00EB0335">
              <w:rPr>
                <w:rFonts w:ascii="Calibri" w:hAnsi="Calibri" w:cs="Arial"/>
              </w:rPr>
              <w:t xml:space="preserve">, </w:t>
            </w:r>
            <w:r w:rsidRPr="00EB0335">
              <w:rPr>
                <w:rFonts w:ascii="Calibri" w:hAnsi="Calibri" w:cs="Arial"/>
                <w:i/>
              </w:rPr>
              <w:t>Estrategias didácticas para enseñar a aprender</w:t>
            </w:r>
            <w:r w:rsidRPr="00EB0335">
              <w:rPr>
                <w:rFonts w:ascii="Calibri" w:hAnsi="Calibri" w:cs="Arial"/>
              </w:rPr>
              <w:t>.</w:t>
            </w:r>
          </w:p>
          <w:p w:rsidR="008E1DC8" w:rsidRPr="00EB0335" w:rsidRDefault="008E1DC8" w:rsidP="00BA71B8">
            <w:pPr>
              <w:pStyle w:val="Prrafodelista1"/>
              <w:numPr>
                <w:ilvl w:val="0"/>
                <w:numId w:val="8"/>
              </w:numPr>
              <w:jc w:val="both"/>
              <w:rPr>
                <w:rFonts w:ascii="Calibri" w:hAnsi="Calibri" w:cs="Arial"/>
                <w:bCs/>
                <w:lang w:val="es-MX"/>
              </w:rPr>
            </w:pPr>
            <w:r w:rsidRPr="00EB0335">
              <w:rPr>
                <w:rFonts w:ascii="Calibri" w:hAnsi="Calibri" w:cs="Arial"/>
                <w:bCs/>
                <w:lang w:val="es-MX"/>
              </w:rPr>
              <w:t>En base a un sorteo de las diferentes estrategias didácticas cada equipo deberá</w:t>
            </w:r>
            <w:r w:rsidRPr="00EB0335">
              <w:rPr>
                <w:rFonts w:ascii="Calibri" w:hAnsi="Calibri" w:cs="Arial"/>
              </w:rPr>
              <w:t xml:space="preserve"> explicar</w:t>
            </w:r>
            <w:r w:rsidR="005E63B2">
              <w:rPr>
                <w:rFonts w:ascii="Calibri" w:hAnsi="Calibri" w:cs="Arial"/>
              </w:rPr>
              <w:t xml:space="preserve"> de manera creativa al</w:t>
            </w:r>
            <w:r w:rsidRPr="00EB0335">
              <w:rPr>
                <w:rFonts w:ascii="Calibri" w:hAnsi="Calibri" w:cs="Arial"/>
              </w:rPr>
              <w:t xml:space="preserve"> resto del grupo la estrategia y técnica didáctica </w:t>
            </w:r>
            <w:r w:rsidR="005E63B2">
              <w:rPr>
                <w:rFonts w:ascii="Calibri" w:hAnsi="Calibri" w:cs="Arial"/>
              </w:rPr>
              <w:t>que les toqué sin decir de cuál se t</w:t>
            </w:r>
            <w:r w:rsidR="007308F2">
              <w:rPr>
                <w:rFonts w:ascii="Calibri" w:hAnsi="Calibri" w:cs="Arial"/>
              </w:rPr>
              <w:t>rata. D</w:t>
            </w:r>
            <w:r w:rsidRPr="00EB0335">
              <w:rPr>
                <w:rFonts w:ascii="Calibri" w:hAnsi="Calibri" w:cs="Arial"/>
              </w:rPr>
              <w:t>eberán hacer esa presentación aplicando una estrategia y técnica diferente a la que le</w:t>
            </w:r>
            <w:r w:rsidR="00941F60">
              <w:rPr>
                <w:rFonts w:ascii="Calibri" w:hAnsi="Calibri" w:cs="Arial"/>
              </w:rPr>
              <w:t>s</w:t>
            </w:r>
            <w:r w:rsidRPr="00EB0335">
              <w:rPr>
                <w:rFonts w:ascii="Calibri" w:hAnsi="Calibri" w:cs="Arial"/>
              </w:rPr>
              <w:t xml:space="preserve"> tocó.</w:t>
            </w:r>
          </w:p>
          <w:p w:rsidR="006A5A76" w:rsidRPr="006A5A76" w:rsidRDefault="008E1DC8" w:rsidP="00BA71B8">
            <w:pPr>
              <w:pStyle w:val="Prrafodelista1"/>
              <w:numPr>
                <w:ilvl w:val="0"/>
                <w:numId w:val="8"/>
              </w:numPr>
              <w:jc w:val="both"/>
              <w:rPr>
                <w:rFonts w:ascii="Calibri" w:hAnsi="Calibri" w:cs="Arial"/>
                <w:bCs/>
                <w:lang w:val="es-MX"/>
              </w:rPr>
            </w:pPr>
            <w:r w:rsidRPr="00EB0335">
              <w:rPr>
                <w:rFonts w:ascii="Calibri" w:hAnsi="Calibri" w:cs="Arial"/>
              </w:rPr>
              <w:t>Durante las exposiciones de</w:t>
            </w:r>
            <w:r w:rsidR="00434424">
              <w:rPr>
                <w:rFonts w:ascii="Calibri" w:hAnsi="Calibri" w:cs="Arial"/>
              </w:rPr>
              <w:t xml:space="preserve">l trabajo </w:t>
            </w:r>
            <w:r w:rsidRPr="00EB0335">
              <w:rPr>
                <w:rFonts w:ascii="Calibri" w:hAnsi="Calibri" w:cs="Arial"/>
              </w:rPr>
              <w:t>se le preguntará al grupo sobre qué estrategia y técnica está usado cada equipo.</w:t>
            </w:r>
          </w:p>
          <w:p w:rsidR="008E1DC8" w:rsidRPr="006A5A76" w:rsidRDefault="008E1DC8" w:rsidP="00BA71B8">
            <w:pPr>
              <w:pStyle w:val="Prrafodelista1"/>
              <w:numPr>
                <w:ilvl w:val="0"/>
                <w:numId w:val="8"/>
              </w:numPr>
              <w:jc w:val="both"/>
              <w:rPr>
                <w:rFonts w:ascii="Calibri" w:hAnsi="Calibri" w:cs="Arial"/>
                <w:bCs/>
                <w:lang w:val="es-MX"/>
              </w:rPr>
            </w:pPr>
            <w:r w:rsidRPr="00EB0335">
              <w:rPr>
                <w:rFonts w:ascii="Calibri" w:hAnsi="Calibri" w:cs="Arial"/>
              </w:rPr>
              <w:t>En plenaria se revisa la presentación “Estrategias y técnicas didácticas”</w:t>
            </w:r>
          </w:p>
          <w:p w:rsidR="006A5A76" w:rsidRDefault="00434424" w:rsidP="00BA71B8">
            <w:pPr>
              <w:pStyle w:val="Prrafodelista1"/>
              <w:numPr>
                <w:ilvl w:val="0"/>
                <w:numId w:val="8"/>
              </w:numPr>
              <w:jc w:val="both"/>
              <w:rPr>
                <w:rFonts w:ascii="Calibri" w:hAnsi="Calibri" w:cs="Arial"/>
                <w:bCs/>
                <w:lang w:val="es-MX"/>
              </w:rPr>
            </w:pPr>
            <w:r>
              <w:rPr>
                <w:rFonts w:ascii="Calibri" w:hAnsi="Calibri" w:cs="Arial"/>
                <w:bCs/>
                <w:lang w:val="es-MX"/>
              </w:rPr>
              <w:t>En los mismos equipos cada uno deberá realizar una secuencia didáctica para la formación de asesores y  presentarla al grupo.</w:t>
            </w:r>
          </w:p>
          <w:p w:rsidR="00434424" w:rsidRPr="000B6CA5" w:rsidRDefault="00434424" w:rsidP="00BA71B8">
            <w:pPr>
              <w:pStyle w:val="Prrafodelista1"/>
              <w:numPr>
                <w:ilvl w:val="0"/>
                <w:numId w:val="8"/>
              </w:numPr>
              <w:jc w:val="both"/>
              <w:rPr>
                <w:rFonts w:ascii="Calibri" w:hAnsi="Calibri" w:cs="Arial"/>
                <w:bCs/>
                <w:lang w:val="es-MX"/>
              </w:rPr>
            </w:pPr>
            <w:r w:rsidRPr="00941F60">
              <w:rPr>
                <w:rFonts w:ascii="Calibri" w:hAnsi="Calibri"/>
                <w:b/>
                <w:u w:val="single"/>
              </w:rPr>
              <w:t>RETO</w:t>
            </w:r>
            <w:r w:rsidR="007308F2" w:rsidRPr="00941F60">
              <w:rPr>
                <w:rFonts w:ascii="Calibri" w:hAnsi="Calibri"/>
                <w:b/>
                <w:u w:val="single"/>
              </w:rPr>
              <w:t>.</w:t>
            </w:r>
            <w:r w:rsidR="007308F2" w:rsidRPr="000B6CA5">
              <w:rPr>
                <w:rFonts w:ascii="Calibri" w:hAnsi="Calibri"/>
              </w:rPr>
              <w:t xml:space="preserve">  Un</w:t>
            </w:r>
            <w:r w:rsidR="003537AE">
              <w:rPr>
                <w:rFonts w:ascii="Calibri" w:hAnsi="Calibri"/>
              </w:rPr>
              <w:t>o</w:t>
            </w:r>
            <w:r w:rsidR="007308F2" w:rsidRPr="000B6CA5">
              <w:rPr>
                <w:rFonts w:ascii="Calibri" w:hAnsi="Calibri"/>
              </w:rPr>
              <w:t xml:space="preserve"> de l</w:t>
            </w:r>
            <w:r w:rsidR="003537AE">
              <w:rPr>
                <w:rFonts w:ascii="Calibri" w:hAnsi="Calibri"/>
              </w:rPr>
              <w:t>os equipos</w:t>
            </w:r>
            <w:r w:rsidR="007308F2" w:rsidRPr="000B6CA5">
              <w:rPr>
                <w:rFonts w:ascii="Calibri" w:hAnsi="Calibri"/>
              </w:rPr>
              <w:t xml:space="preserve"> deberá hacer una dramatización, de una estrategia didáctica aplicada en una formación </w:t>
            </w:r>
            <w:r w:rsidR="00D74E4A" w:rsidRPr="000B6CA5">
              <w:rPr>
                <w:rFonts w:ascii="Calibri" w:hAnsi="Calibri"/>
              </w:rPr>
              <w:t>par</w:t>
            </w:r>
            <w:r w:rsidR="007308F2" w:rsidRPr="000B6CA5">
              <w:rPr>
                <w:rFonts w:ascii="Calibri" w:hAnsi="Calibri"/>
              </w:rPr>
              <w:t>a los asesores.</w:t>
            </w:r>
          </w:p>
          <w:p w:rsidR="008E1DC8" w:rsidRPr="00EB0335" w:rsidRDefault="008E1DC8" w:rsidP="00BA71B8">
            <w:pPr>
              <w:pStyle w:val="Prrafodelista1"/>
              <w:ind w:left="0"/>
              <w:jc w:val="both"/>
              <w:rPr>
                <w:rFonts w:ascii="Calibri" w:hAnsi="Calibri" w:cs="Arial"/>
              </w:rPr>
            </w:pPr>
          </w:p>
          <w:p w:rsidR="008E1DC8" w:rsidRPr="00EB0335" w:rsidRDefault="00713225" w:rsidP="00BA71B8">
            <w:pPr>
              <w:pStyle w:val="Prrafodelista1"/>
              <w:ind w:left="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lastRenderedPageBreak/>
              <w:t>Para cerrar e</w:t>
            </w:r>
            <w:r w:rsidR="008E1DC8" w:rsidRPr="00EB0335">
              <w:rPr>
                <w:rFonts w:ascii="Calibri" w:hAnsi="Calibri" w:cs="Arial"/>
                <w:b/>
              </w:rPr>
              <w:t>nfatizar en:</w:t>
            </w:r>
          </w:p>
          <w:p w:rsidR="008E1DC8" w:rsidRPr="00EB0335" w:rsidRDefault="008E1DC8" w:rsidP="00BA71B8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="Calibri" w:hAnsi="Calibri" w:cs="Arial"/>
              </w:rPr>
            </w:pPr>
            <w:r w:rsidRPr="00EB0335">
              <w:rPr>
                <w:rFonts w:ascii="Calibri" w:hAnsi="Calibri" w:cs="Arial"/>
              </w:rPr>
              <w:t xml:space="preserve">La estrategia didáctica </w:t>
            </w:r>
            <w:r w:rsidRPr="00EB0335">
              <w:rPr>
                <w:rFonts w:ascii="Calibri" w:hAnsi="Calibri" w:cs="Arial"/>
                <w:lang w:val="es-MX" w:eastAsia="es-MX"/>
              </w:rPr>
              <w:t>se apoya en las técnicas didácticas para el logro de los objetivos de aprendizaje.</w:t>
            </w:r>
          </w:p>
          <w:p w:rsidR="008E1DC8" w:rsidRPr="00EB0335" w:rsidRDefault="008E1DC8" w:rsidP="00BA71B8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="Calibri" w:hAnsi="Calibri" w:cs="Arial"/>
              </w:rPr>
            </w:pPr>
            <w:r w:rsidRPr="00EB0335">
              <w:rPr>
                <w:rFonts w:ascii="Calibri" w:hAnsi="Calibri" w:cs="Arial"/>
                <w:lang w:val="es-MX" w:eastAsia="es-MX"/>
              </w:rPr>
              <w:t>Casi todas las técnicas pueden asumir el papel de estrategias, al igual que algunas estrategias pueden ser utilizadas como técnicas.</w:t>
            </w:r>
          </w:p>
          <w:p w:rsidR="008E1DC8" w:rsidRPr="00EB0335" w:rsidRDefault="008E1DC8" w:rsidP="00BA71B8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="Calibri" w:hAnsi="Calibri" w:cs="Arial"/>
              </w:rPr>
            </w:pPr>
            <w:r w:rsidRPr="00EB0335">
              <w:rPr>
                <w:rFonts w:ascii="Calibri" w:hAnsi="Calibri" w:cs="Arial"/>
              </w:rPr>
              <w:t xml:space="preserve">Los diferentes tipos de estrategias y técnicas favorecen la integración grupal y otras el aprendizaje, algunas de éstas las dirige el educador, otras se centran </w:t>
            </w:r>
            <w:r w:rsidR="000F246A">
              <w:rPr>
                <w:rFonts w:ascii="Calibri" w:hAnsi="Calibri" w:cs="Arial"/>
              </w:rPr>
              <w:t xml:space="preserve">en </w:t>
            </w:r>
            <w:r w:rsidRPr="00EB0335">
              <w:rPr>
                <w:rFonts w:ascii="Calibri" w:hAnsi="Calibri" w:cs="Arial"/>
              </w:rPr>
              <w:t>el trabajo grupal.</w:t>
            </w:r>
          </w:p>
          <w:p w:rsidR="008E1DC8" w:rsidRPr="00EB0335" w:rsidRDefault="008E1DC8" w:rsidP="00BA71B8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="Calibri" w:hAnsi="Calibri" w:cs="Arial"/>
              </w:rPr>
            </w:pPr>
            <w:r w:rsidRPr="00EB0335">
              <w:rPr>
                <w:rFonts w:ascii="Calibri" w:hAnsi="Calibri" w:cs="Arial"/>
              </w:rPr>
              <w:t>El formador debe seleccionar las estrategias y técnicas de acuerdo con los objetivos y contendidos de aprendizaje del curso o de la asesoría, debe tomar en cuenta también las características de los participantes y las condiciones en las que se realiza el curso.</w:t>
            </w:r>
          </w:p>
          <w:p w:rsidR="008E1DC8" w:rsidRPr="00EB0335" w:rsidRDefault="008E1DC8" w:rsidP="00BA71B8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="Calibri" w:hAnsi="Calibri" w:cs="Arial"/>
              </w:rPr>
            </w:pPr>
            <w:r w:rsidRPr="00EB0335">
              <w:rPr>
                <w:rFonts w:ascii="Calibri" w:hAnsi="Calibri" w:cs="Arial"/>
              </w:rPr>
              <w:t>Las estrategias y técnicas didácticas son herramientas que como formadores podemos emplear para trabajar con un grupo para propiciar el aprendizaje significativo.</w:t>
            </w:r>
          </w:p>
          <w:p w:rsidR="008E1DC8" w:rsidRPr="00EB0335" w:rsidRDefault="008E1DC8" w:rsidP="00BA71B8">
            <w:pPr>
              <w:pStyle w:val="Prrafodelista1"/>
              <w:ind w:left="0"/>
              <w:jc w:val="both"/>
              <w:rPr>
                <w:rFonts w:ascii="Calibri" w:hAnsi="Calibri" w:cs="Arial"/>
                <w:bCs/>
                <w:lang w:val="es-MX"/>
              </w:rPr>
            </w:pPr>
          </w:p>
        </w:tc>
      </w:tr>
      <w:tr w:rsidR="008E1DC8" w:rsidRPr="00EB0335" w:rsidTr="00BF163D">
        <w:trPr>
          <w:trHeight w:val="620"/>
        </w:trPr>
        <w:tc>
          <w:tcPr>
            <w:tcW w:w="13860" w:type="dxa"/>
            <w:gridSpan w:val="3"/>
          </w:tcPr>
          <w:p w:rsidR="008E1DC8" w:rsidRPr="00EB0335" w:rsidRDefault="008E1DC8" w:rsidP="00BA71B8">
            <w:pPr>
              <w:jc w:val="both"/>
              <w:rPr>
                <w:rFonts w:ascii="Calibri" w:hAnsi="Calibri"/>
                <w:b/>
              </w:rPr>
            </w:pPr>
          </w:p>
          <w:p w:rsidR="008E1DC8" w:rsidRPr="00EB0335" w:rsidRDefault="008E1DC8" w:rsidP="00BA71B8">
            <w:p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t>Evidencia de desempeño:</w:t>
            </w:r>
          </w:p>
          <w:p w:rsidR="008E1DC8" w:rsidRPr="00EB0335" w:rsidRDefault="008E1DC8" w:rsidP="00BA71B8">
            <w:p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Actividad </w:t>
            </w:r>
            <w:r w:rsidR="000C562C">
              <w:rPr>
                <w:rFonts w:ascii="Calibri" w:hAnsi="Calibri"/>
              </w:rPr>
              <w:t>12</w:t>
            </w:r>
            <w:r w:rsidRPr="00EB0335">
              <w:rPr>
                <w:rFonts w:ascii="Calibri" w:hAnsi="Calibri"/>
              </w:rPr>
              <w:t xml:space="preserve"> del</w:t>
            </w:r>
            <w:r w:rsidRPr="00EB0335">
              <w:rPr>
                <w:rFonts w:ascii="Calibri" w:hAnsi="Calibri"/>
                <w:b/>
              </w:rPr>
              <w:t xml:space="preserve"> </w:t>
            </w:r>
            <w:r w:rsidRPr="00EB0335">
              <w:rPr>
                <w:rFonts w:ascii="Calibri" w:hAnsi="Calibri"/>
              </w:rPr>
              <w:t xml:space="preserve"> Cuaderno del formador</w:t>
            </w:r>
          </w:p>
          <w:p w:rsidR="008E1DC8" w:rsidRPr="00EB0335" w:rsidRDefault="008E1DC8" w:rsidP="00BA71B8">
            <w:pPr>
              <w:jc w:val="both"/>
              <w:rPr>
                <w:rFonts w:ascii="Calibri" w:hAnsi="Calibri"/>
              </w:rPr>
            </w:pPr>
          </w:p>
        </w:tc>
      </w:tr>
    </w:tbl>
    <w:p w:rsidR="002E5DDB" w:rsidRPr="00EB0335" w:rsidRDefault="002E5DDB" w:rsidP="00BA71B8">
      <w:pPr>
        <w:jc w:val="both"/>
        <w:rPr>
          <w:rFonts w:ascii="Calibri" w:hAnsi="Calibri"/>
        </w:rPr>
      </w:pPr>
    </w:p>
    <w:p w:rsidR="00533985" w:rsidRDefault="00533985" w:rsidP="00BA71B8">
      <w:pPr>
        <w:jc w:val="both"/>
      </w:pPr>
    </w:p>
    <w:p w:rsidR="00627153" w:rsidRPr="00EB0335" w:rsidRDefault="00627153" w:rsidP="00BA71B8">
      <w:pPr>
        <w:jc w:val="both"/>
        <w:rPr>
          <w:rFonts w:ascii="Calibri" w:hAnsi="Calibri"/>
        </w:rPr>
      </w:pPr>
    </w:p>
    <w:p w:rsidR="009E1C66" w:rsidRPr="00EB0335" w:rsidRDefault="009E1C66" w:rsidP="00BA71B8">
      <w:pPr>
        <w:jc w:val="both"/>
        <w:rPr>
          <w:rFonts w:ascii="Calibri" w:hAnsi="Calibri"/>
        </w:rPr>
      </w:pPr>
    </w:p>
    <w:p w:rsidR="009E1C66" w:rsidRPr="00EB0335" w:rsidRDefault="009E1C66" w:rsidP="00BA71B8">
      <w:pPr>
        <w:jc w:val="both"/>
        <w:rPr>
          <w:rFonts w:ascii="Calibri" w:hAnsi="Calibri"/>
        </w:rPr>
      </w:pPr>
    </w:p>
    <w:p w:rsidR="00FE0466" w:rsidRDefault="00FE0466" w:rsidP="00BA71B8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pPr w:leftFromText="141" w:rightFromText="141" w:vertAnchor="text" w:horzAnchor="margin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0"/>
        <w:gridCol w:w="5400"/>
        <w:gridCol w:w="1780"/>
      </w:tblGrid>
      <w:tr w:rsidR="00FE0466" w:rsidRPr="00EB0335" w:rsidTr="000F246A">
        <w:trPr>
          <w:trHeight w:val="720"/>
        </w:trPr>
        <w:tc>
          <w:tcPr>
            <w:tcW w:w="12080" w:type="dxa"/>
            <w:gridSpan w:val="2"/>
            <w:shd w:val="clear" w:color="auto" w:fill="F2F2F2" w:themeFill="background1" w:themeFillShade="F2"/>
          </w:tcPr>
          <w:p w:rsidR="00FE0466" w:rsidRPr="00EB0335" w:rsidRDefault="00FE0466" w:rsidP="00BA71B8">
            <w:pPr>
              <w:jc w:val="both"/>
              <w:rPr>
                <w:rFonts w:ascii="Calibri" w:hAnsi="Calibri" w:cs="Arial"/>
              </w:rPr>
            </w:pPr>
            <w:r w:rsidRPr="00EB0335">
              <w:rPr>
                <w:rFonts w:ascii="Calibri" w:hAnsi="Calibri"/>
                <w:b/>
              </w:rPr>
              <w:lastRenderedPageBreak/>
              <w:t xml:space="preserve">Tema: </w:t>
            </w:r>
            <w:r w:rsidRPr="002E5DDB">
              <w:rPr>
                <w:rFonts w:ascii="Calibri" w:hAnsi="Calibri"/>
              </w:rPr>
              <w:t>Las</w:t>
            </w:r>
            <w:r w:rsidRPr="00F832F0">
              <w:rPr>
                <w:rFonts w:ascii="Calibri" w:hAnsi="Calibri"/>
              </w:rPr>
              <w:t xml:space="preserve"> competencias </w:t>
            </w:r>
            <w:r w:rsidRPr="00F832F0">
              <w:rPr>
                <w:rFonts w:ascii="Calibri" w:hAnsi="Calibri"/>
                <w:bCs/>
              </w:rPr>
              <w:t>para la vida y</w:t>
            </w:r>
            <w:r w:rsidRPr="00F832F0">
              <w:rPr>
                <w:rFonts w:ascii="Calibri" w:hAnsi="Calibri"/>
              </w:rPr>
              <w:t xml:space="preserve"> el MEVyT.  </w:t>
            </w:r>
          </w:p>
          <w:p w:rsidR="00FE0466" w:rsidRPr="00EB0335" w:rsidRDefault="00FE0466" w:rsidP="00BA71B8">
            <w:pPr>
              <w:pStyle w:val="Prrafodelista1"/>
              <w:spacing w:line="276" w:lineRule="auto"/>
              <w:ind w:left="0"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  <w:b/>
              </w:rPr>
              <w:t xml:space="preserve">Subtema: </w:t>
            </w:r>
            <w:r w:rsidRPr="00EB0335">
              <w:rPr>
                <w:rFonts w:ascii="Calibri" w:hAnsi="Calibri"/>
              </w:rPr>
              <w:t>Los pilares de la educación</w:t>
            </w:r>
          </w:p>
          <w:p w:rsidR="00FE0466" w:rsidRDefault="00FE0466" w:rsidP="00BA71B8">
            <w:pPr>
              <w:pStyle w:val="Prrafodelista1"/>
              <w:spacing w:line="276" w:lineRule="auto"/>
              <w:ind w:left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</w:t>
            </w:r>
            <w:r w:rsidRPr="00EB0335">
              <w:rPr>
                <w:rFonts w:ascii="Calibri" w:hAnsi="Calibri"/>
              </w:rPr>
              <w:t>Las competencias en el ámbito educativo</w:t>
            </w:r>
          </w:p>
          <w:p w:rsidR="00F86178" w:rsidRDefault="00FE0466" w:rsidP="00BA71B8">
            <w:pPr>
              <w:pStyle w:val="Prrafodelista1"/>
              <w:spacing w:line="276" w:lineRule="auto"/>
              <w:ind w:left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F86178">
              <w:t xml:space="preserve"> </w:t>
            </w:r>
            <w:r>
              <w:rPr>
                <w:rFonts w:ascii="Calibri" w:hAnsi="Calibri"/>
              </w:rPr>
              <w:t xml:space="preserve">               Las competencias en el MEVYT</w:t>
            </w:r>
            <w:r w:rsidR="00F86178" w:rsidRPr="00F86178">
              <w:rPr>
                <w:rFonts w:ascii="Calibri" w:hAnsi="Calibri"/>
              </w:rPr>
              <w:t xml:space="preserve"> </w:t>
            </w:r>
          </w:p>
          <w:p w:rsidR="00FE0466" w:rsidRPr="00F86178" w:rsidRDefault="00F86178" w:rsidP="00BA71B8">
            <w:pPr>
              <w:pStyle w:val="Prrafodelista1"/>
              <w:spacing w:line="276" w:lineRule="auto"/>
              <w:ind w:left="0"/>
              <w:jc w:val="both"/>
              <w:rPr>
                <w:rFonts w:ascii="Calibri" w:hAnsi="Calibri"/>
                <w:b/>
              </w:rPr>
            </w:pPr>
            <w:r w:rsidRPr="00F86178">
              <w:rPr>
                <w:rFonts w:ascii="Calibri" w:hAnsi="Calibri"/>
                <w:b/>
              </w:rPr>
              <w:t>RALLY: 3 puntos RETO: 2 puntos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:rsidR="00FE0466" w:rsidRPr="00EB0335" w:rsidRDefault="00FE0466" w:rsidP="00BA71B8">
            <w:p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t xml:space="preserve">Tiempo: </w:t>
            </w:r>
          </w:p>
          <w:p w:rsidR="00FE0466" w:rsidRPr="00EB0335" w:rsidRDefault="00D00459" w:rsidP="00BA71B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FE0466" w:rsidRPr="00EB0335">
              <w:rPr>
                <w:rFonts w:ascii="Calibri" w:hAnsi="Calibri"/>
              </w:rPr>
              <w:t xml:space="preserve"> Hora</w:t>
            </w:r>
            <w:r w:rsidR="00FE0466">
              <w:rPr>
                <w:rFonts w:ascii="Calibri" w:hAnsi="Calibri"/>
              </w:rPr>
              <w:t>s con 45 minutos</w:t>
            </w:r>
          </w:p>
        </w:tc>
      </w:tr>
      <w:tr w:rsidR="00FE0466" w:rsidRPr="00EB0335" w:rsidTr="00D110BD">
        <w:trPr>
          <w:trHeight w:val="880"/>
        </w:trPr>
        <w:tc>
          <w:tcPr>
            <w:tcW w:w="6680" w:type="dxa"/>
          </w:tcPr>
          <w:p w:rsidR="00FE0466" w:rsidRPr="00EB0335" w:rsidRDefault="00FE0466" w:rsidP="00BA71B8">
            <w:pPr>
              <w:spacing w:after="200" w:line="276" w:lineRule="auto"/>
              <w:ind w:left="56"/>
              <w:contextualSpacing/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  <w:b/>
              </w:rPr>
              <w:t>Propósitos:</w:t>
            </w:r>
            <w:r w:rsidRPr="00EB0335">
              <w:rPr>
                <w:rFonts w:ascii="Calibri" w:hAnsi="Calibri"/>
              </w:rPr>
              <w:t xml:space="preserve"> </w:t>
            </w:r>
          </w:p>
          <w:p w:rsidR="00FE0466" w:rsidRPr="00EB0335" w:rsidRDefault="00FE0466" w:rsidP="00BA71B8">
            <w:pPr>
              <w:numPr>
                <w:ilvl w:val="0"/>
                <w:numId w:val="3"/>
              </w:numPr>
              <w:tabs>
                <w:tab w:val="clear" w:pos="878"/>
                <w:tab w:val="num" w:pos="56"/>
              </w:tabs>
              <w:spacing w:after="200" w:line="276" w:lineRule="auto"/>
              <w:ind w:left="236" w:hanging="180"/>
              <w:contextualSpacing/>
              <w:jc w:val="both"/>
              <w:rPr>
                <w:rFonts w:ascii="Calibri" w:hAnsi="Calibri" w:cs="Arial"/>
                <w:color w:val="0000FF"/>
              </w:rPr>
            </w:pPr>
            <w:r w:rsidRPr="00EB0335">
              <w:rPr>
                <w:rFonts w:ascii="Calibri" w:hAnsi="Calibri"/>
              </w:rPr>
              <w:t>Identificar los cuatro pilares de la educación como base para proceso de aprendizaje</w:t>
            </w:r>
          </w:p>
          <w:p w:rsidR="00FE0466" w:rsidRPr="00EB0335" w:rsidRDefault="00FE0466" w:rsidP="00BA71B8">
            <w:pPr>
              <w:numPr>
                <w:ilvl w:val="0"/>
                <w:numId w:val="3"/>
              </w:numPr>
              <w:tabs>
                <w:tab w:val="clear" w:pos="878"/>
                <w:tab w:val="num" w:pos="56"/>
              </w:tabs>
              <w:spacing w:after="200" w:line="276" w:lineRule="auto"/>
              <w:ind w:left="236" w:hanging="180"/>
              <w:contextualSpacing/>
              <w:jc w:val="both"/>
              <w:rPr>
                <w:rFonts w:ascii="Calibri" w:hAnsi="Calibri" w:cs="Arial"/>
                <w:color w:val="0000FF"/>
              </w:rPr>
            </w:pPr>
            <w:r w:rsidRPr="00EB0335">
              <w:rPr>
                <w:rFonts w:ascii="Calibri" w:hAnsi="Calibri"/>
              </w:rPr>
              <w:t>Reconocer el concepto de competencias en el ámbito educativo</w:t>
            </w:r>
            <w:r w:rsidRPr="00EB033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7180" w:type="dxa"/>
            <w:gridSpan w:val="2"/>
          </w:tcPr>
          <w:p w:rsidR="00FE0466" w:rsidRPr="00EB0335" w:rsidRDefault="00FE0466" w:rsidP="00BA71B8">
            <w:p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t>Recursos:</w:t>
            </w:r>
          </w:p>
          <w:p w:rsidR="00FE0466" w:rsidRPr="00EB0335" w:rsidRDefault="00FE0466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Cuaderno del formador</w:t>
            </w:r>
          </w:p>
          <w:p w:rsidR="005F438A" w:rsidRPr="00A81CB7" w:rsidRDefault="005F438A" w:rsidP="00BA71B8">
            <w:pPr>
              <w:pStyle w:val="Prrafodelista1"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Arial"/>
                <w:bCs/>
                <w:lang w:val="es-MX"/>
              </w:rPr>
            </w:pPr>
            <w:r>
              <w:rPr>
                <w:rFonts w:ascii="Calibri" w:hAnsi="Calibri" w:cs="Arial"/>
                <w:bCs/>
                <w:lang w:val="es-MX"/>
              </w:rPr>
              <w:t>Presentación “Un modelo acorde a las personas jóvenes y adultas</w:t>
            </w:r>
            <w:r w:rsidRPr="00EB0335">
              <w:rPr>
                <w:rFonts w:ascii="Calibri" w:hAnsi="Calibri" w:cs="Arial"/>
                <w:bCs/>
                <w:lang w:val="es-MX"/>
              </w:rPr>
              <w:t>”</w:t>
            </w:r>
          </w:p>
          <w:p w:rsidR="00D00459" w:rsidRDefault="00FE0466" w:rsidP="00BA71B8">
            <w:pPr>
              <w:pStyle w:val="Prrafodelista1"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Arial"/>
                <w:bCs/>
                <w:lang w:val="es-MX"/>
              </w:rPr>
            </w:pPr>
            <w:r w:rsidRPr="00EB0335">
              <w:rPr>
                <w:rFonts w:ascii="Calibri" w:hAnsi="Calibri" w:cs="Arial"/>
                <w:bCs/>
                <w:lang w:val="es-MX"/>
              </w:rPr>
              <w:t xml:space="preserve">Presentación “Los </w:t>
            </w:r>
            <w:r w:rsidR="00D00459">
              <w:rPr>
                <w:rFonts w:ascii="Calibri" w:hAnsi="Calibri" w:cs="Arial"/>
                <w:bCs/>
                <w:lang w:val="es-MX"/>
              </w:rPr>
              <w:t xml:space="preserve">cuatro pilares de la educación </w:t>
            </w:r>
          </w:p>
          <w:p w:rsidR="00FE0466" w:rsidRDefault="00D00459" w:rsidP="00BA71B8">
            <w:pPr>
              <w:pStyle w:val="Prrafodelista1"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Arial"/>
                <w:bCs/>
                <w:lang w:val="es-MX"/>
              </w:rPr>
            </w:pPr>
            <w:r>
              <w:rPr>
                <w:rFonts w:ascii="Calibri" w:hAnsi="Calibri" w:cs="Arial"/>
                <w:bCs/>
                <w:lang w:val="es-MX"/>
              </w:rPr>
              <w:t>Presentación “L</w:t>
            </w:r>
            <w:r w:rsidR="00373E45">
              <w:rPr>
                <w:rFonts w:ascii="Calibri" w:hAnsi="Calibri" w:cs="Arial"/>
                <w:bCs/>
                <w:lang w:val="es-MX"/>
              </w:rPr>
              <w:t>as competencias en el MEVyT</w:t>
            </w:r>
            <w:r w:rsidR="00FE0466" w:rsidRPr="00EB0335">
              <w:rPr>
                <w:rFonts w:ascii="Calibri" w:hAnsi="Calibri" w:cs="Arial"/>
                <w:bCs/>
                <w:lang w:val="es-MX"/>
              </w:rPr>
              <w:t>”</w:t>
            </w:r>
          </w:p>
          <w:p w:rsidR="00DB2E20" w:rsidRPr="00EB0335" w:rsidRDefault="00DB2E20" w:rsidP="00BA71B8">
            <w:pPr>
              <w:pStyle w:val="Prrafodelista1"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Arial"/>
                <w:bCs/>
                <w:lang w:val="es-MX"/>
              </w:rPr>
            </w:pPr>
            <w:r>
              <w:rPr>
                <w:rFonts w:ascii="Calibri" w:hAnsi="Calibri" w:cs="Arial"/>
                <w:bCs/>
                <w:lang w:val="es-MX"/>
              </w:rPr>
              <w:t>Módulos del MEVyT (Saber leer, Ser jóvenes, Los números</w:t>
            </w:r>
            <w:r w:rsidR="00B95084">
              <w:rPr>
                <w:rFonts w:ascii="Calibri" w:hAnsi="Calibri" w:cs="Arial"/>
                <w:bCs/>
                <w:lang w:val="es-MX"/>
              </w:rPr>
              <w:t>, Vamos a conocernos preferentemente</w:t>
            </w:r>
            <w:r>
              <w:rPr>
                <w:rFonts w:ascii="Calibri" w:hAnsi="Calibri" w:cs="Arial"/>
                <w:bCs/>
                <w:lang w:val="es-MX"/>
              </w:rPr>
              <w:t xml:space="preserve">) </w:t>
            </w:r>
          </w:p>
          <w:p w:rsidR="00FE0466" w:rsidRPr="00EB0335" w:rsidRDefault="00FE0466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Cañón </w:t>
            </w:r>
          </w:p>
          <w:p w:rsidR="00FE0466" w:rsidRPr="00EB0335" w:rsidRDefault="00FE0466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Equipo</w:t>
            </w:r>
          </w:p>
          <w:p w:rsidR="00FE0466" w:rsidRPr="00EB0335" w:rsidRDefault="00FE0466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Hojas de </w:t>
            </w:r>
            <w:proofErr w:type="spellStart"/>
            <w:r w:rsidRPr="00EB0335">
              <w:rPr>
                <w:rFonts w:ascii="Calibri" w:hAnsi="Calibri"/>
              </w:rPr>
              <w:t>rotafolios</w:t>
            </w:r>
            <w:proofErr w:type="spellEnd"/>
            <w:r w:rsidRPr="00EB0335">
              <w:rPr>
                <w:rFonts w:ascii="Calibri" w:hAnsi="Calibri"/>
              </w:rPr>
              <w:t xml:space="preserve"> </w:t>
            </w:r>
          </w:p>
          <w:p w:rsidR="00FE0466" w:rsidRPr="00EB0335" w:rsidRDefault="00FE0466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Marcadores </w:t>
            </w:r>
          </w:p>
        </w:tc>
      </w:tr>
      <w:tr w:rsidR="00FE0466" w:rsidRPr="00EB0335" w:rsidTr="00D110BD">
        <w:trPr>
          <w:trHeight w:val="3200"/>
        </w:trPr>
        <w:tc>
          <w:tcPr>
            <w:tcW w:w="13860" w:type="dxa"/>
            <w:gridSpan w:val="3"/>
          </w:tcPr>
          <w:p w:rsidR="00FE0466" w:rsidRPr="00EB0335" w:rsidRDefault="00FE0466" w:rsidP="00BA71B8">
            <w:p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t>Secuencia de actividades:</w:t>
            </w:r>
          </w:p>
          <w:p w:rsidR="00FE0466" w:rsidRPr="00C9602A" w:rsidRDefault="00FE0466" w:rsidP="00BA71B8">
            <w:pPr>
              <w:numPr>
                <w:ilvl w:val="0"/>
                <w:numId w:val="10"/>
              </w:numPr>
              <w:jc w:val="both"/>
              <w:rPr>
                <w:rFonts w:ascii="Calibri" w:hAnsi="Calibri"/>
              </w:rPr>
            </w:pPr>
            <w:r w:rsidRPr="00507097">
              <w:rPr>
                <w:rFonts w:ascii="Calibri" w:hAnsi="Calibri"/>
              </w:rPr>
              <w:t>Menciona</w:t>
            </w:r>
            <w:r>
              <w:rPr>
                <w:rFonts w:ascii="Calibri" w:hAnsi="Calibri"/>
              </w:rPr>
              <w:t>r</w:t>
            </w:r>
            <w:r w:rsidRPr="00507097">
              <w:rPr>
                <w:rFonts w:ascii="Calibri" w:hAnsi="Calibri"/>
              </w:rPr>
              <w:t xml:space="preserve"> el nombre y el propósito del tema, así como el tiempo</w:t>
            </w:r>
            <w:r>
              <w:rPr>
                <w:rFonts w:ascii="Calibri" w:hAnsi="Calibri"/>
              </w:rPr>
              <w:t xml:space="preserve"> aproximado</w:t>
            </w:r>
            <w:r w:rsidRPr="00507097">
              <w:rPr>
                <w:rFonts w:ascii="Calibri" w:hAnsi="Calibri"/>
              </w:rPr>
              <w:t xml:space="preserve"> destinado al </w:t>
            </w:r>
            <w:r>
              <w:rPr>
                <w:rFonts w:ascii="Calibri" w:hAnsi="Calibri"/>
              </w:rPr>
              <w:t>éste.</w:t>
            </w:r>
          </w:p>
          <w:p w:rsidR="00FE0466" w:rsidRPr="004D57C5" w:rsidRDefault="00FE0466" w:rsidP="00BA71B8">
            <w:pPr>
              <w:pStyle w:val="Prrafodelista1"/>
              <w:numPr>
                <w:ilvl w:val="0"/>
                <w:numId w:val="10"/>
              </w:numPr>
              <w:jc w:val="both"/>
              <w:rPr>
                <w:rFonts w:ascii="Calibri" w:hAnsi="Calibri" w:cs="Arial"/>
                <w:bCs/>
                <w:lang w:val="es-MX"/>
              </w:rPr>
            </w:pPr>
            <w:r w:rsidRPr="009702A4">
              <w:rPr>
                <w:rFonts w:ascii="Calibri" w:hAnsi="Calibri"/>
                <w:b/>
                <w:u w:val="single"/>
              </w:rPr>
              <w:t>RALLY.</w:t>
            </w:r>
            <w:r w:rsidRPr="004D57C5">
              <w:rPr>
                <w:rFonts w:ascii="Calibri" w:hAnsi="Calibri"/>
              </w:rPr>
              <w:t xml:space="preserve"> Mediante una técnica </w:t>
            </w:r>
            <w:r w:rsidR="003537AE">
              <w:rPr>
                <w:rFonts w:ascii="Calibri" w:hAnsi="Calibri"/>
              </w:rPr>
              <w:t>un equipo</w:t>
            </w:r>
            <w:r w:rsidRPr="004D57C5">
              <w:rPr>
                <w:rFonts w:ascii="Calibri" w:hAnsi="Calibri" w:cs="Arial"/>
              </w:rPr>
              <w:t xml:space="preserve"> deberá responder si conoce los cuatro pilares de la educación, los puntos serán para quien responda que sí y los enuncie de manera muy general (solo cuales son).</w:t>
            </w:r>
            <w:r w:rsidR="009702A4">
              <w:rPr>
                <w:rFonts w:ascii="Calibri" w:hAnsi="Calibri" w:cs="Arial"/>
              </w:rPr>
              <w:t xml:space="preserve"> </w:t>
            </w:r>
            <w:r w:rsidR="009702A4">
              <w:t xml:space="preserve"> </w:t>
            </w:r>
            <w:r w:rsidR="009702A4" w:rsidRPr="009702A4">
              <w:rPr>
                <w:rFonts w:ascii="Calibri" w:hAnsi="Calibri" w:cs="Arial"/>
              </w:rPr>
              <w:t>Los demás equipos complementan las respuestas.</w:t>
            </w:r>
          </w:p>
          <w:p w:rsidR="00FE0466" w:rsidRPr="006B5BD4" w:rsidRDefault="00FE0466" w:rsidP="00BA71B8">
            <w:pPr>
              <w:pStyle w:val="Prrafodelista1"/>
              <w:numPr>
                <w:ilvl w:val="0"/>
                <w:numId w:val="10"/>
              </w:numPr>
              <w:jc w:val="both"/>
              <w:rPr>
                <w:rFonts w:ascii="Calibri" w:hAnsi="Calibri" w:cs="Arial"/>
                <w:bCs/>
                <w:lang w:val="es-MX"/>
              </w:rPr>
            </w:pPr>
            <w:r w:rsidRPr="006B5BD4">
              <w:rPr>
                <w:rFonts w:ascii="Calibri" w:hAnsi="Calibri"/>
              </w:rPr>
              <w:t>Preguntar al grupo</w:t>
            </w:r>
            <w:r>
              <w:rPr>
                <w:rFonts w:ascii="Calibri" w:hAnsi="Calibri"/>
              </w:rPr>
              <w:t xml:space="preserve"> </w:t>
            </w:r>
            <w:r w:rsidRPr="006B5BD4">
              <w:rPr>
                <w:rFonts w:ascii="Calibri" w:hAnsi="Calibri" w:cs="Arial"/>
                <w:bCs/>
                <w:lang w:val="es-MX"/>
              </w:rPr>
              <w:t xml:space="preserve">que saben acerca de lo que son las competencias en el ámbito educativo. </w:t>
            </w:r>
          </w:p>
          <w:p w:rsidR="00FE0466" w:rsidRDefault="00FE0466" w:rsidP="00BA71B8">
            <w:pPr>
              <w:pStyle w:val="Prrafodelista1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 w:cs="Arial"/>
                <w:bCs/>
                <w:lang w:val="es-MX"/>
              </w:rPr>
            </w:pPr>
            <w:r>
              <w:rPr>
                <w:rFonts w:ascii="Calibri" w:hAnsi="Calibri" w:cs="Arial"/>
                <w:bCs/>
                <w:lang w:val="es-MX"/>
              </w:rPr>
              <w:t>Solicitar a los participantes que resuelvan las actividades 15 a 1</w:t>
            </w:r>
            <w:r w:rsidR="001827BF">
              <w:rPr>
                <w:rFonts w:ascii="Calibri" w:hAnsi="Calibri" w:cs="Arial"/>
                <w:bCs/>
                <w:lang w:val="es-MX"/>
              </w:rPr>
              <w:t>7</w:t>
            </w:r>
            <w:r>
              <w:rPr>
                <w:rFonts w:ascii="Calibri" w:hAnsi="Calibri" w:cs="Arial"/>
                <w:bCs/>
                <w:lang w:val="es-MX"/>
              </w:rPr>
              <w:t xml:space="preserve"> del cuaderno del formador y que preparen una forma creativa para presentar en qué consisten los cuatro pilares de la educación.</w:t>
            </w:r>
          </w:p>
          <w:p w:rsidR="00A81CB7" w:rsidRDefault="00A81CB7" w:rsidP="00BA71B8">
            <w:pPr>
              <w:pStyle w:val="Prrafodelista1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 w:cs="Arial"/>
                <w:bCs/>
                <w:lang w:val="es-MX"/>
              </w:rPr>
            </w:pPr>
            <w:r w:rsidRPr="00DD4FEB">
              <w:rPr>
                <w:rFonts w:ascii="Calibri" w:hAnsi="Calibri"/>
              </w:rPr>
              <w:t>En plenaria se revisa la presentación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Arial"/>
                <w:bCs/>
                <w:lang w:val="es-MX"/>
              </w:rPr>
              <w:t>“Un modelo acorde a las personas jóvenes y adultas</w:t>
            </w:r>
            <w:r w:rsidRPr="00EB0335">
              <w:rPr>
                <w:rFonts w:ascii="Calibri" w:hAnsi="Calibri" w:cs="Arial"/>
                <w:bCs/>
                <w:lang w:val="es-MX"/>
              </w:rPr>
              <w:t>”</w:t>
            </w:r>
          </w:p>
          <w:p w:rsidR="00FE0466" w:rsidRDefault="00FE0466" w:rsidP="00BA71B8">
            <w:pPr>
              <w:pStyle w:val="Prrafodelista1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 w:cs="Arial"/>
                <w:bCs/>
                <w:lang w:val="es-MX"/>
              </w:rPr>
            </w:pPr>
            <w:r>
              <w:rPr>
                <w:rFonts w:ascii="Calibri" w:hAnsi="Calibri" w:cs="Arial"/>
                <w:bCs/>
                <w:lang w:val="es-MX"/>
              </w:rPr>
              <w:t>En forma grupal realizar la lectura comentada de</w:t>
            </w:r>
            <w:r>
              <w:t xml:space="preserve"> </w:t>
            </w:r>
            <w:r w:rsidRPr="003705C9">
              <w:rPr>
                <w:rFonts w:ascii="Calibri" w:hAnsi="Calibri" w:cs="Arial"/>
                <w:bCs/>
                <w:i/>
                <w:lang w:val="es-MX"/>
              </w:rPr>
              <w:t>El concepto de competencia en el MEVyT</w:t>
            </w:r>
            <w:r>
              <w:rPr>
                <w:rFonts w:ascii="Calibri" w:hAnsi="Calibri" w:cs="Arial"/>
                <w:bCs/>
                <w:lang w:val="es-MX"/>
              </w:rPr>
              <w:t xml:space="preserve"> y </w:t>
            </w:r>
            <w:r w:rsidRPr="002B7ABC">
              <w:rPr>
                <w:rFonts w:ascii="Calibri" w:hAnsi="Calibri" w:cs="Arial"/>
                <w:bCs/>
                <w:i/>
                <w:lang w:val="es-MX"/>
              </w:rPr>
              <w:t>Las competencias generales</w:t>
            </w:r>
            <w:r>
              <w:rPr>
                <w:rFonts w:ascii="Calibri" w:hAnsi="Calibri" w:cs="Arial"/>
                <w:bCs/>
                <w:lang w:val="es-MX"/>
              </w:rPr>
              <w:t>.</w:t>
            </w:r>
          </w:p>
          <w:p w:rsidR="00FE0466" w:rsidRPr="00773CF9" w:rsidRDefault="00FE0466" w:rsidP="00BA71B8">
            <w:pPr>
              <w:pStyle w:val="Prrafodelista1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 w:cs="Arial"/>
                <w:bCs/>
                <w:lang w:val="es-MX"/>
              </w:rPr>
            </w:pPr>
            <w:r>
              <w:rPr>
                <w:rFonts w:ascii="Calibri" w:hAnsi="Calibri" w:cs="Arial"/>
                <w:bCs/>
                <w:lang w:val="es-MX"/>
              </w:rPr>
              <w:t xml:space="preserve">Dividir al grupo en  5 </w:t>
            </w:r>
            <w:r>
              <w:rPr>
                <w:rFonts w:ascii="Calibri" w:hAnsi="Calibri"/>
              </w:rPr>
              <w:t xml:space="preserve"> equipos y s</w:t>
            </w:r>
            <w:r w:rsidRPr="00AC79A9">
              <w:rPr>
                <w:rFonts w:ascii="Calibri" w:hAnsi="Calibri" w:cs="Arial"/>
                <w:bCs/>
                <w:lang w:val="es-MX"/>
              </w:rPr>
              <w:t>solicitar</w:t>
            </w:r>
            <w:r>
              <w:rPr>
                <w:rFonts w:ascii="Calibri" w:hAnsi="Calibri" w:cs="Arial"/>
                <w:bCs/>
                <w:lang w:val="es-MX"/>
              </w:rPr>
              <w:t xml:space="preserve"> los participantes</w:t>
            </w:r>
            <w:r w:rsidRPr="00AC79A9">
              <w:rPr>
                <w:rFonts w:ascii="Calibri" w:hAnsi="Calibri" w:cs="Arial"/>
                <w:bCs/>
                <w:lang w:val="es-MX"/>
              </w:rPr>
              <w:t xml:space="preserve"> concluir la actividad 18 y realizar la actividad 19.</w:t>
            </w:r>
            <w:r w:rsidRPr="00AC79A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Arial"/>
                <w:bCs/>
                <w:lang w:val="es-MX"/>
              </w:rPr>
              <w:t xml:space="preserve"> Para </w:t>
            </w:r>
            <w:r w:rsidRPr="00773CF9">
              <w:rPr>
                <w:rFonts w:ascii="Calibri" w:hAnsi="Calibri"/>
              </w:rPr>
              <w:t xml:space="preserve">que </w:t>
            </w:r>
            <w:r w:rsidRPr="00773CF9">
              <w:rPr>
                <w:rFonts w:ascii="Calibri" w:hAnsi="Calibri"/>
              </w:rPr>
              <w:lastRenderedPageBreak/>
              <w:t>respondan las siguientes preguntas:</w:t>
            </w:r>
          </w:p>
          <w:p w:rsidR="00FE0466" w:rsidRPr="00AC79A9" w:rsidRDefault="00FE0466" w:rsidP="00BA71B8">
            <w:pPr>
              <w:pStyle w:val="Prrafodelista1"/>
              <w:numPr>
                <w:ilvl w:val="0"/>
                <w:numId w:val="23"/>
              </w:numPr>
              <w:spacing w:line="276" w:lineRule="auto"/>
              <w:jc w:val="both"/>
              <w:rPr>
                <w:rFonts w:ascii="Calibri" w:hAnsi="Calibri" w:cs="Arial"/>
                <w:bCs/>
                <w:lang w:val="es-MX"/>
              </w:rPr>
            </w:pPr>
            <w:r w:rsidRPr="00AC79A9">
              <w:rPr>
                <w:rFonts w:ascii="Calibri" w:hAnsi="Calibri"/>
              </w:rPr>
              <w:t>¿De qué manera las competencias específica</w:t>
            </w:r>
            <w:r>
              <w:rPr>
                <w:rFonts w:ascii="Calibri" w:hAnsi="Calibri"/>
              </w:rPr>
              <w:t>s que se promueven en el MEVyT, puede</w:t>
            </w:r>
            <w:r w:rsidRPr="00AC79A9">
              <w:rPr>
                <w:rFonts w:ascii="Calibri" w:hAnsi="Calibri"/>
              </w:rPr>
              <w:t xml:space="preserve">n </w:t>
            </w:r>
            <w:r>
              <w:rPr>
                <w:rFonts w:ascii="Calibri" w:hAnsi="Calibri"/>
              </w:rPr>
              <w:t xml:space="preserve">ayudar </w:t>
            </w:r>
            <w:r w:rsidRPr="00AC79A9">
              <w:rPr>
                <w:rFonts w:ascii="Calibri" w:hAnsi="Calibri"/>
              </w:rPr>
              <w:t>a las personas a mejorar su vida?</w:t>
            </w:r>
          </w:p>
          <w:p w:rsidR="00FE0466" w:rsidRPr="00AC79A9" w:rsidRDefault="00FE0466" w:rsidP="00BA71B8">
            <w:pPr>
              <w:pStyle w:val="Prrafodelista1"/>
              <w:numPr>
                <w:ilvl w:val="0"/>
                <w:numId w:val="23"/>
              </w:numPr>
              <w:spacing w:line="276" w:lineRule="auto"/>
              <w:jc w:val="both"/>
              <w:rPr>
                <w:rFonts w:ascii="Calibri" w:hAnsi="Calibri" w:cs="Arial"/>
                <w:bCs/>
                <w:lang w:val="es-MX"/>
              </w:rPr>
            </w:pPr>
            <w:r>
              <w:rPr>
                <w:rFonts w:ascii="Calibri" w:hAnsi="Calibri"/>
              </w:rPr>
              <w:t>¿Cómo pueden los asesores promover</w:t>
            </w:r>
            <w:r w:rsidRPr="00AC79A9">
              <w:rPr>
                <w:rFonts w:ascii="Calibri" w:hAnsi="Calibri"/>
              </w:rPr>
              <w:t xml:space="preserve"> las competencias que los adultos requieren?</w:t>
            </w:r>
          </w:p>
          <w:p w:rsidR="00FE0466" w:rsidRPr="00AC79A9" w:rsidRDefault="00FE0466" w:rsidP="00BA71B8">
            <w:pPr>
              <w:pStyle w:val="Prrafodelista1"/>
              <w:numPr>
                <w:ilvl w:val="0"/>
                <w:numId w:val="23"/>
              </w:numPr>
              <w:spacing w:line="276" w:lineRule="auto"/>
              <w:jc w:val="both"/>
              <w:rPr>
                <w:rFonts w:ascii="Calibri" w:hAnsi="Calibri" w:cs="Arial"/>
                <w:bCs/>
                <w:lang w:val="es-MX"/>
              </w:rPr>
            </w:pPr>
            <w:r w:rsidRPr="00AC79A9">
              <w:rPr>
                <w:rFonts w:ascii="Calibri" w:hAnsi="Calibri"/>
              </w:rPr>
              <w:t>¿Qué papel juegan los materiales educativos en el desarrollo de competencias?</w:t>
            </w:r>
          </w:p>
          <w:p w:rsidR="00FE0466" w:rsidRPr="00AC79A9" w:rsidRDefault="00FE0466" w:rsidP="00BA71B8">
            <w:pPr>
              <w:pStyle w:val="Prrafodelista1"/>
              <w:numPr>
                <w:ilvl w:val="0"/>
                <w:numId w:val="23"/>
              </w:numPr>
              <w:spacing w:line="276" w:lineRule="auto"/>
              <w:jc w:val="both"/>
              <w:rPr>
                <w:rFonts w:ascii="Calibri" w:hAnsi="Calibri" w:cs="Arial"/>
                <w:bCs/>
                <w:lang w:val="es-MX"/>
              </w:rPr>
            </w:pPr>
            <w:r w:rsidRPr="00AC79A9">
              <w:rPr>
                <w:rFonts w:ascii="Calibri" w:hAnsi="Calibri"/>
              </w:rPr>
              <w:t>¿La utilización de una diversidad de materiales educativos qué competencias ayuda a desarrollar?</w:t>
            </w:r>
          </w:p>
          <w:p w:rsidR="00FE0466" w:rsidRPr="00AC79A9" w:rsidRDefault="00FE0466" w:rsidP="00BA71B8">
            <w:pPr>
              <w:pStyle w:val="Prrafodelista1"/>
              <w:numPr>
                <w:ilvl w:val="0"/>
                <w:numId w:val="23"/>
              </w:numPr>
              <w:spacing w:line="276" w:lineRule="auto"/>
              <w:jc w:val="both"/>
              <w:rPr>
                <w:rFonts w:ascii="Calibri" w:hAnsi="Calibri" w:cs="Arial"/>
                <w:bCs/>
                <w:lang w:val="es-MX"/>
              </w:rPr>
            </w:pPr>
            <w:r w:rsidRPr="00AC79A9">
              <w:rPr>
                <w:rFonts w:ascii="Calibri" w:hAnsi="Calibri"/>
              </w:rPr>
              <w:t xml:space="preserve">¿En qué parte de los módulos se pueden localizar las competencias generales? </w:t>
            </w:r>
          </w:p>
          <w:p w:rsidR="00FE0466" w:rsidRPr="002B7ABC" w:rsidRDefault="00FE0466" w:rsidP="00BA71B8">
            <w:pPr>
              <w:pStyle w:val="Prrafodelista1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 w:cs="Arial"/>
                <w:bCs/>
                <w:lang w:val="es-MX"/>
              </w:rPr>
            </w:pPr>
            <w:r>
              <w:rPr>
                <w:rFonts w:ascii="Calibri" w:hAnsi="Calibri"/>
              </w:rPr>
              <w:t>Solicitar a los equipos que elaboren un esquema con las actividades que llevaría a cabo un asesor para desarrollar las competencias generales de las personas.</w:t>
            </w:r>
          </w:p>
          <w:p w:rsidR="00FE0466" w:rsidRPr="004D57C5" w:rsidRDefault="00FE0466" w:rsidP="00BA71B8">
            <w:pPr>
              <w:pStyle w:val="Prrafodelista1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 w:cs="Arial"/>
                <w:bCs/>
                <w:lang w:val="es-MX"/>
              </w:rPr>
            </w:pPr>
            <w:r w:rsidRPr="00DD4FEB">
              <w:rPr>
                <w:rFonts w:ascii="Calibri" w:hAnsi="Calibri" w:cs="Arial"/>
                <w:b/>
                <w:bCs/>
                <w:u w:val="single"/>
                <w:lang w:val="es-MX"/>
              </w:rPr>
              <w:t>RETO.</w:t>
            </w:r>
            <w:r w:rsidRPr="004D57C5">
              <w:rPr>
                <w:rFonts w:ascii="Calibri" w:hAnsi="Calibri" w:cs="Arial"/>
                <w:bCs/>
                <w:lang w:val="es-MX"/>
              </w:rPr>
              <w:t xml:space="preserve"> Mediante una técnica se elegirá un e</w:t>
            </w:r>
            <w:r w:rsidR="003537AE">
              <w:rPr>
                <w:rFonts w:ascii="Calibri" w:hAnsi="Calibri" w:cs="Arial"/>
                <w:bCs/>
                <w:lang w:val="es-MX"/>
              </w:rPr>
              <w:t>quipo</w:t>
            </w:r>
            <w:r w:rsidRPr="004D57C5">
              <w:rPr>
                <w:rFonts w:ascii="Calibri" w:hAnsi="Calibri" w:cs="Arial"/>
                <w:bCs/>
                <w:lang w:val="es-MX"/>
              </w:rPr>
              <w:t xml:space="preserve"> para que explique de forma creativa al resto del grupo </w:t>
            </w:r>
            <w:r w:rsidRPr="004D57C5">
              <w:rPr>
                <w:rFonts w:ascii="Calibri" w:hAnsi="Calibri" w:cs="Arial"/>
                <w:bCs/>
                <w:i/>
                <w:lang w:val="es-MX"/>
              </w:rPr>
              <w:t>Los cuatro pilares de la educación</w:t>
            </w:r>
            <w:r w:rsidRPr="004D57C5">
              <w:rPr>
                <w:rFonts w:ascii="Calibri" w:hAnsi="Calibri" w:cs="Arial"/>
                <w:bCs/>
                <w:lang w:val="es-MX"/>
              </w:rPr>
              <w:t xml:space="preserve">, el concepto de </w:t>
            </w:r>
            <w:r w:rsidRPr="004D57C5">
              <w:rPr>
                <w:rFonts w:ascii="Calibri" w:hAnsi="Calibri" w:cs="Arial"/>
                <w:bCs/>
                <w:i/>
                <w:lang w:val="es-MX"/>
              </w:rPr>
              <w:t>Competencia en el ámbito educativo</w:t>
            </w:r>
            <w:r w:rsidRPr="004D57C5">
              <w:rPr>
                <w:rFonts w:ascii="Calibri" w:hAnsi="Calibri" w:cs="Arial"/>
                <w:bCs/>
                <w:lang w:val="es-MX"/>
              </w:rPr>
              <w:t xml:space="preserve"> y otro  </w:t>
            </w:r>
            <w:r w:rsidRPr="004D57C5">
              <w:rPr>
                <w:rFonts w:ascii="Calibri" w:hAnsi="Calibri" w:cs="Arial"/>
                <w:bCs/>
                <w:i/>
                <w:lang w:val="es-MX"/>
              </w:rPr>
              <w:t>como se conciben de competencia en el MEVyT</w:t>
            </w:r>
            <w:r w:rsidRPr="004D57C5">
              <w:rPr>
                <w:rFonts w:ascii="Calibri" w:hAnsi="Calibri" w:cs="Arial"/>
                <w:bCs/>
                <w:lang w:val="es-MX"/>
              </w:rPr>
              <w:t>.</w:t>
            </w:r>
          </w:p>
          <w:p w:rsidR="00DD4FEB" w:rsidRPr="00DD4FEB" w:rsidRDefault="00DD4FEB" w:rsidP="00BA71B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libri" w:eastAsia="Calibri" w:hAnsi="Calibri"/>
              </w:rPr>
            </w:pPr>
            <w:r w:rsidRPr="00DD4FEB">
              <w:rPr>
                <w:rFonts w:ascii="Calibri" w:hAnsi="Calibri"/>
              </w:rPr>
              <w:t xml:space="preserve">En plenaria se revisa la presentación </w:t>
            </w:r>
            <w:r w:rsidRPr="00DD4FEB">
              <w:rPr>
                <w:rFonts w:ascii="Calibri" w:eastAsia="Calibri" w:hAnsi="Calibri"/>
              </w:rPr>
              <w:t>“Los cuatro pilares de la educación</w:t>
            </w:r>
            <w:r w:rsidR="00D00459">
              <w:rPr>
                <w:rFonts w:ascii="Calibri" w:eastAsia="Calibri" w:hAnsi="Calibri"/>
              </w:rPr>
              <w:t>”</w:t>
            </w:r>
            <w:r w:rsidRPr="00DD4FEB">
              <w:rPr>
                <w:rFonts w:ascii="Calibri" w:eastAsia="Calibri" w:hAnsi="Calibri"/>
              </w:rPr>
              <w:t xml:space="preserve"> y </w:t>
            </w:r>
            <w:r w:rsidR="00D00459">
              <w:rPr>
                <w:rFonts w:ascii="Calibri" w:eastAsia="Calibri" w:hAnsi="Calibri"/>
              </w:rPr>
              <w:t>“L</w:t>
            </w:r>
            <w:r w:rsidRPr="00DD4FEB">
              <w:rPr>
                <w:rFonts w:ascii="Calibri" w:eastAsia="Calibri" w:hAnsi="Calibri"/>
              </w:rPr>
              <w:t xml:space="preserve">as competencias en </w:t>
            </w:r>
            <w:r w:rsidR="00373E45">
              <w:rPr>
                <w:rFonts w:ascii="Calibri" w:eastAsia="Calibri" w:hAnsi="Calibri"/>
              </w:rPr>
              <w:t>el MEVyT</w:t>
            </w:r>
            <w:r w:rsidRPr="00DD4FEB">
              <w:rPr>
                <w:rFonts w:ascii="Calibri" w:eastAsia="Calibri" w:hAnsi="Calibri"/>
              </w:rPr>
              <w:t>”</w:t>
            </w:r>
          </w:p>
          <w:p w:rsidR="00FE0466" w:rsidRDefault="00FE0466" w:rsidP="00BA71B8">
            <w:pPr>
              <w:pStyle w:val="Prrafodelista1"/>
              <w:spacing w:line="276" w:lineRule="auto"/>
              <w:ind w:left="1440"/>
              <w:jc w:val="both"/>
              <w:rPr>
                <w:rFonts w:ascii="Calibri" w:hAnsi="Calibri" w:cs="Arial"/>
                <w:bCs/>
                <w:lang w:val="es-MX"/>
              </w:rPr>
            </w:pPr>
          </w:p>
          <w:p w:rsidR="00FE0466" w:rsidRPr="00EB0335" w:rsidRDefault="00FE0466" w:rsidP="00BA71B8">
            <w:pPr>
              <w:pStyle w:val="Prrafodelista1"/>
              <w:ind w:left="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Para cerrar e</w:t>
            </w:r>
            <w:r w:rsidRPr="00EB0335">
              <w:rPr>
                <w:rFonts w:ascii="Calibri" w:hAnsi="Calibri" w:cs="Arial"/>
                <w:b/>
              </w:rPr>
              <w:t>nfatizar en:</w:t>
            </w:r>
          </w:p>
          <w:p w:rsidR="00FE0466" w:rsidRPr="00081F87" w:rsidRDefault="00FE0466" w:rsidP="00BA71B8">
            <w:pPr>
              <w:numPr>
                <w:ilvl w:val="0"/>
                <w:numId w:val="22"/>
              </w:numPr>
              <w:jc w:val="both"/>
              <w:rPr>
                <w:rFonts w:ascii="Calibri" w:hAnsi="Calibri" w:cs="Arial"/>
              </w:rPr>
            </w:pPr>
            <w:r w:rsidRPr="00081F87">
              <w:rPr>
                <w:rFonts w:ascii="Calibri" w:hAnsi="Calibri" w:cs="Arial"/>
              </w:rPr>
              <w:t>Los cuatro pilares propician el desarrollo integral de los educandos y su desenvolvimiento en el ámbito personal, familiar, educativo, laboral o comunitario.</w:t>
            </w:r>
          </w:p>
          <w:p w:rsidR="00FE0466" w:rsidRPr="00081F87" w:rsidRDefault="00FE0466" w:rsidP="00BA71B8">
            <w:pPr>
              <w:numPr>
                <w:ilvl w:val="0"/>
                <w:numId w:val="22"/>
              </w:numPr>
              <w:jc w:val="both"/>
              <w:rPr>
                <w:rFonts w:ascii="Calibri" w:hAnsi="Calibri" w:cs="Arial"/>
              </w:rPr>
            </w:pPr>
            <w:r w:rsidRPr="00081F87">
              <w:rPr>
                <w:rFonts w:ascii="Calibri" w:hAnsi="Calibri" w:cs="Arial"/>
              </w:rPr>
              <w:t>El MEVyT se concibe como una educación a lo largo de la vida, que está sostenida por los cuatro pilares fundamentales: aprender a conocer, aprender a hacer, aprender a vivir juntos y aprender a ser.</w:t>
            </w:r>
          </w:p>
          <w:p w:rsidR="00FE0466" w:rsidRPr="00081F87" w:rsidRDefault="00FE0466" w:rsidP="00BA71B8">
            <w:pPr>
              <w:numPr>
                <w:ilvl w:val="0"/>
                <w:numId w:val="22"/>
              </w:numPr>
              <w:jc w:val="both"/>
              <w:rPr>
                <w:rFonts w:ascii="Calibri" w:hAnsi="Calibri" w:cs="Arial"/>
              </w:rPr>
            </w:pPr>
            <w:r w:rsidRPr="00081F87">
              <w:rPr>
                <w:rFonts w:ascii="Calibri" w:hAnsi="Calibri" w:cs="Arial"/>
              </w:rPr>
              <w:t>Los módulos del MEVyT promueven los 4 pilares de la educación, es decir, se propicia tanto el aprendizaje de conocimientos, como el desarrollo de habilidades que permitan a las personas a aprender a hacer y el desarrollo de actitudes y valores que les permitan a aprender a ser y convivir.</w:t>
            </w:r>
          </w:p>
          <w:p w:rsidR="00FE0466" w:rsidRDefault="00FE0466" w:rsidP="00BA71B8">
            <w:pPr>
              <w:numPr>
                <w:ilvl w:val="0"/>
                <w:numId w:val="22"/>
              </w:numPr>
              <w:jc w:val="both"/>
              <w:rPr>
                <w:rFonts w:ascii="Calibri" w:hAnsi="Calibri" w:cs="Arial"/>
              </w:rPr>
            </w:pPr>
            <w:r w:rsidRPr="00081F87">
              <w:rPr>
                <w:rFonts w:ascii="Calibri" w:hAnsi="Calibri" w:cs="Arial"/>
              </w:rPr>
              <w:t xml:space="preserve">El asesor tiene como una de sus tareas promover  </w:t>
            </w:r>
            <w:r>
              <w:rPr>
                <w:rFonts w:ascii="Calibri" w:hAnsi="Calibri" w:cs="Arial"/>
              </w:rPr>
              <w:t>las competencias generales y particulares del MEVyT</w:t>
            </w:r>
            <w:r w:rsidRPr="00081F87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en sus  asesorías.</w:t>
            </w:r>
          </w:p>
          <w:p w:rsidR="00FE0466" w:rsidRPr="004D57C5" w:rsidRDefault="00FE0466" w:rsidP="00BA71B8">
            <w:pPr>
              <w:numPr>
                <w:ilvl w:val="0"/>
                <w:numId w:val="22"/>
              </w:numPr>
              <w:jc w:val="both"/>
              <w:rPr>
                <w:rFonts w:ascii="Calibri" w:hAnsi="Calibri" w:cs="Arial"/>
              </w:rPr>
            </w:pPr>
            <w:r w:rsidRPr="004D57C5">
              <w:rPr>
                <w:rFonts w:ascii="Calibri" w:hAnsi="Calibri" w:cs="Arial"/>
              </w:rPr>
              <w:t>Es tarea primordial del formador proporcionar al asesor herramientas que le permitan promover en las personas jóvenes y adultas las competencias generales y particulares del MEVyT.</w:t>
            </w:r>
          </w:p>
        </w:tc>
      </w:tr>
      <w:tr w:rsidR="00FE0466" w:rsidRPr="00EB0335" w:rsidTr="00D110BD">
        <w:trPr>
          <w:trHeight w:val="1018"/>
        </w:trPr>
        <w:tc>
          <w:tcPr>
            <w:tcW w:w="13860" w:type="dxa"/>
            <w:gridSpan w:val="3"/>
          </w:tcPr>
          <w:p w:rsidR="00FE0466" w:rsidRPr="00EB0335" w:rsidRDefault="00FE0466" w:rsidP="00BA71B8">
            <w:pPr>
              <w:jc w:val="both"/>
              <w:rPr>
                <w:rFonts w:ascii="Calibri" w:hAnsi="Calibri"/>
                <w:b/>
              </w:rPr>
            </w:pPr>
            <w:r w:rsidRPr="00EB0335">
              <w:rPr>
                <w:rFonts w:ascii="Calibri" w:hAnsi="Calibri"/>
                <w:b/>
              </w:rPr>
              <w:lastRenderedPageBreak/>
              <w:t>Evidencia de desempeño:</w:t>
            </w:r>
          </w:p>
          <w:p w:rsidR="00FE0466" w:rsidRPr="00EB0335" w:rsidRDefault="00FE0466" w:rsidP="00BA71B8">
            <w:p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Actividades 1</w:t>
            </w:r>
            <w:r>
              <w:rPr>
                <w:rFonts w:ascii="Calibri" w:hAnsi="Calibri"/>
              </w:rPr>
              <w:t>5</w:t>
            </w:r>
            <w:r w:rsidRPr="00EB033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 19</w:t>
            </w:r>
            <w:r w:rsidRPr="00EB0335">
              <w:rPr>
                <w:rFonts w:ascii="Calibri" w:hAnsi="Calibri"/>
              </w:rPr>
              <w:t xml:space="preserve">  del</w:t>
            </w:r>
            <w:r w:rsidRPr="00EB0335">
              <w:rPr>
                <w:rFonts w:ascii="Calibri" w:hAnsi="Calibri"/>
                <w:b/>
              </w:rPr>
              <w:t xml:space="preserve"> </w:t>
            </w:r>
            <w:r w:rsidRPr="00EB0335">
              <w:rPr>
                <w:rFonts w:ascii="Calibri" w:hAnsi="Calibri"/>
              </w:rPr>
              <w:t xml:space="preserve"> Cuaderno del formador</w:t>
            </w:r>
          </w:p>
          <w:p w:rsidR="00FE0466" w:rsidRPr="00EB0335" w:rsidRDefault="00FE0466" w:rsidP="00BA71B8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FE0466" w:rsidRDefault="00FE0466" w:rsidP="00BA71B8">
      <w:pPr>
        <w:ind w:left="56"/>
        <w:jc w:val="both"/>
        <w:rPr>
          <w:rFonts w:ascii="Calibri" w:hAnsi="Calibri"/>
        </w:rPr>
      </w:pPr>
    </w:p>
    <w:p w:rsidR="00FE0466" w:rsidRDefault="00FE0466" w:rsidP="00BA71B8">
      <w:pPr>
        <w:ind w:left="56"/>
        <w:jc w:val="both"/>
        <w:rPr>
          <w:rFonts w:ascii="Calibri" w:hAnsi="Calibri"/>
        </w:rPr>
      </w:pPr>
    </w:p>
    <w:p w:rsidR="00FE0466" w:rsidRPr="00D06B9A" w:rsidRDefault="00FE0466" w:rsidP="00BA71B8">
      <w:pPr>
        <w:jc w:val="both"/>
        <w:rPr>
          <w:rFonts w:ascii="Calibri" w:hAnsi="Calibri"/>
        </w:rPr>
      </w:pPr>
    </w:p>
    <w:p w:rsidR="00FE0466" w:rsidRDefault="00FE0466" w:rsidP="00BA71B8">
      <w:pPr>
        <w:jc w:val="both"/>
      </w:pPr>
    </w:p>
    <w:p w:rsidR="00FE0466" w:rsidRDefault="00FE0466" w:rsidP="00BA71B8">
      <w:pPr>
        <w:jc w:val="both"/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0"/>
        <w:gridCol w:w="5400"/>
        <w:gridCol w:w="1780"/>
      </w:tblGrid>
      <w:tr w:rsidR="00FE0466" w:rsidRPr="00C53F1D" w:rsidTr="00F86178">
        <w:trPr>
          <w:trHeight w:val="720"/>
        </w:trPr>
        <w:tc>
          <w:tcPr>
            <w:tcW w:w="12080" w:type="dxa"/>
            <w:gridSpan w:val="2"/>
            <w:shd w:val="clear" w:color="auto" w:fill="F2F2F2" w:themeFill="background1" w:themeFillShade="F2"/>
          </w:tcPr>
          <w:p w:rsidR="00FE0466" w:rsidRPr="007C3604" w:rsidRDefault="00FE0466" w:rsidP="00BA71B8">
            <w:pPr>
              <w:jc w:val="both"/>
              <w:rPr>
                <w:rFonts w:ascii="Calibri" w:hAnsi="Calibri"/>
              </w:rPr>
            </w:pPr>
            <w:r w:rsidRPr="00BC5517">
              <w:rPr>
                <w:rFonts w:ascii="Calibri" w:hAnsi="Calibri"/>
                <w:b/>
              </w:rPr>
              <w:t>Tema:</w:t>
            </w:r>
            <w:r w:rsidRPr="007C3604">
              <w:rPr>
                <w:rFonts w:ascii="Calibri" w:hAnsi="Calibri"/>
              </w:rPr>
              <w:t xml:space="preserve"> Las</w:t>
            </w:r>
            <w:r>
              <w:rPr>
                <w:rFonts w:ascii="Calibri" w:hAnsi="Calibri"/>
              </w:rPr>
              <w:t xml:space="preserve"> tareas y</w:t>
            </w:r>
            <w:r w:rsidRPr="007C3604">
              <w:rPr>
                <w:rFonts w:ascii="Calibri" w:hAnsi="Calibri"/>
              </w:rPr>
              <w:t xml:space="preserve"> competencias del formador</w:t>
            </w:r>
          </w:p>
          <w:p w:rsidR="00FE0466" w:rsidRDefault="00FE0466" w:rsidP="00BA71B8">
            <w:pPr>
              <w:tabs>
                <w:tab w:val="left" w:pos="-155"/>
                <w:tab w:val="left" w:pos="128"/>
              </w:tabs>
              <w:contextualSpacing/>
              <w:jc w:val="both"/>
              <w:rPr>
                <w:rFonts w:ascii="Calibri" w:hAnsi="Calibri"/>
              </w:rPr>
            </w:pPr>
            <w:r w:rsidRPr="00BC5517">
              <w:rPr>
                <w:rFonts w:ascii="Calibri" w:hAnsi="Calibri"/>
                <w:b/>
              </w:rPr>
              <w:t>Subtema</w:t>
            </w:r>
            <w:r w:rsidR="00BC5517" w:rsidRPr="00BC5517">
              <w:rPr>
                <w:rFonts w:ascii="Calibri" w:hAnsi="Calibri"/>
                <w:b/>
              </w:rPr>
              <w:t>:</w:t>
            </w:r>
            <w:r w:rsidRPr="00C53F1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Las competencias del formador</w:t>
            </w:r>
          </w:p>
          <w:p w:rsidR="00F86178" w:rsidRPr="00F86178" w:rsidRDefault="00F86178" w:rsidP="00BA71B8">
            <w:pPr>
              <w:tabs>
                <w:tab w:val="left" w:pos="-155"/>
                <w:tab w:val="left" w:pos="128"/>
              </w:tabs>
              <w:contextualSpacing/>
              <w:jc w:val="both"/>
              <w:rPr>
                <w:rFonts w:ascii="Calibri" w:hAnsi="Calibri"/>
                <w:b/>
              </w:rPr>
            </w:pPr>
            <w:r w:rsidRPr="00F86178">
              <w:rPr>
                <w:rFonts w:ascii="Calibri" w:hAnsi="Calibri"/>
                <w:b/>
              </w:rPr>
              <w:t>RALLY: 3 puntos RETO: 2 puntos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:rsidR="00FE0466" w:rsidRPr="00C53F1D" w:rsidRDefault="00FE0466" w:rsidP="00BA71B8">
            <w:pPr>
              <w:jc w:val="both"/>
              <w:rPr>
                <w:rFonts w:ascii="Calibri" w:hAnsi="Calibri"/>
                <w:b/>
              </w:rPr>
            </w:pPr>
            <w:r w:rsidRPr="00C53F1D">
              <w:rPr>
                <w:rFonts w:ascii="Calibri" w:hAnsi="Calibri"/>
                <w:b/>
              </w:rPr>
              <w:t xml:space="preserve">Tiempo: </w:t>
            </w:r>
          </w:p>
          <w:p w:rsidR="00FE0466" w:rsidRPr="00C53F1D" w:rsidRDefault="00D00459" w:rsidP="00BA71B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FE0466">
              <w:rPr>
                <w:rFonts w:ascii="Calibri" w:hAnsi="Calibri"/>
              </w:rPr>
              <w:t xml:space="preserve"> Horas </w:t>
            </w:r>
          </w:p>
        </w:tc>
      </w:tr>
      <w:tr w:rsidR="00FE0466" w:rsidRPr="00C53F1D" w:rsidTr="00D110BD">
        <w:trPr>
          <w:trHeight w:val="880"/>
        </w:trPr>
        <w:tc>
          <w:tcPr>
            <w:tcW w:w="6680" w:type="dxa"/>
          </w:tcPr>
          <w:p w:rsidR="00FE0466" w:rsidRDefault="00FE0466" w:rsidP="00BA71B8">
            <w:pPr>
              <w:spacing w:after="200"/>
              <w:ind w:left="57"/>
              <w:contextualSpacing/>
              <w:jc w:val="both"/>
              <w:rPr>
                <w:rFonts w:ascii="Calibri" w:hAnsi="Calibri"/>
              </w:rPr>
            </w:pPr>
            <w:r w:rsidRPr="00C53F1D">
              <w:rPr>
                <w:rFonts w:ascii="Calibri" w:hAnsi="Calibri"/>
                <w:b/>
              </w:rPr>
              <w:t>Propósitos</w:t>
            </w:r>
            <w:r w:rsidRPr="0064132A">
              <w:rPr>
                <w:rFonts w:ascii="Calibri" w:hAnsi="Calibri"/>
              </w:rPr>
              <w:t>:</w:t>
            </w:r>
          </w:p>
          <w:p w:rsidR="00FE0466" w:rsidRDefault="00FE0466" w:rsidP="00BA71B8">
            <w:pPr>
              <w:spacing w:after="200"/>
              <w:ind w:left="57"/>
              <w:contextualSpacing/>
              <w:jc w:val="both"/>
              <w:rPr>
                <w:rFonts w:ascii="Calibri" w:hAnsi="Calibri"/>
              </w:rPr>
            </w:pPr>
            <w:r w:rsidRPr="0064132A">
              <w:rPr>
                <w:rFonts w:ascii="Calibri" w:hAnsi="Calibri"/>
              </w:rPr>
              <w:t>-Analizar qué tareas le corresponde realizar en la Coordinación de Zona, así como la manera que tendrá que efectuarlas</w:t>
            </w:r>
            <w:r>
              <w:rPr>
                <w:rFonts w:ascii="Calibri" w:hAnsi="Calibri"/>
              </w:rPr>
              <w:t>.</w:t>
            </w:r>
          </w:p>
          <w:p w:rsidR="00FE0466" w:rsidRDefault="00FE0466" w:rsidP="00BA71B8">
            <w:pPr>
              <w:spacing w:after="200"/>
              <w:ind w:left="57"/>
              <w:contextualSpacing/>
              <w:jc w:val="both"/>
              <w:rPr>
                <w:rFonts w:ascii="Calibri" w:hAnsi="Calibri"/>
              </w:rPr>
            </w:pPr>
            <w:r w:rsidRPr="0064132A">
              <w:rPr>
                <w:rFonts w:ascii="Calibri" w:hAnsi="Calibri"/>
              </w:rPr>
              <w:t>-Reflexionar acerca de las competencias que requiere desarrollar o enriquecer en el desarrollo de sus tareas educativas</w:t>
            </w:r>
            <w:r>
              <w:rPr>
                <w:rFonts w:ascii="Calibri" w:hAnsi="Calibri"/>
              </w:rPr>
              <w:t>.</w:t>
            </w:r>
          </w:p>
          <w:p w:rsidR="00FE0466" w:rsidRPr="00C53F1D" w:rsidRDefault="00FE0466" w:rsidP="00BA71B8">
            <w:pPr>
              <w:spacing w:after="200"/>
              <w:ind w:left="57"/>
              <w:contextualSpacing/>
              <w:jc w:val="both"/>
              <w:rPr>
                <w:rFonts w:ascii="Calibri" w:hAnsi="Calibri"/>
                <w:b/>
              </w:rPr>
            </w:pPr>
            <w:r w:rsidRPr="0064132A">
              <w:rPr>
                <w:rFonts w:ascii="Calibri" w:hAnsi="Calibri"/>
              </w:rPr>
              <w:t>-Identificar la manera como debe realizar la programación de actividades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7180" w:type="dxa"/>
            <w:gridSpan w:val="2"/>
          </w:tcPr>
          <w:p w:rsidR="00FE0466" w:rsidRDefault="00FE0466" w:rsidP="00BA71B8">
            <w:pPr>
              <w:jc w:val="both"/>
            </w:pPr>
            <w:r w:rsidRPr="00C53F1D">
              <w:rPr>
                <w:rFonts w:ascii="Calibri" w:hAnsi="Calibri"/>
                <w:b/>
              </w:rPr>
              <w:t>Recursos:</w:t>
            </w:r>
            <w:r>
              <w:t xml:space="preserve"> </w:t>
            </w:r>
          </w:p>
          <w:p w:rsidR="00FE0466" w:rsidRDefault="00FE0466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Presentación “Las competencias del Formador”</w:t>
            </w:r>
            <w:r w:rsidRPr="00EB0335">
              <w:rPr>
                <w:rFonts w:ascii="Calibri" w:hAnsi="Calibri"/>
              </w:rPr>
              <w:t xml:space="preserve"> </w:t>
            </w:r>
          </w:p>
          <w:p w:rsidR="00FE0466" w:rsidRPr="00EB0335" w:rsidRDefault="00FE0466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Cuaderno del formador</w:t>
            </w:r>
          </w:p>
          <w:p w:rsidR="00FE0466" w:rsidRPr="00EB0335" w:rsidRDefault="00FE0466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Cañón </w:t>
            </w:r>
          </w:p>
          <w:p w:rsidR="00FE0466" w:rsidRPr="00EB0335" w:rsidRDefault="00FE0466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>Equipo</w:t>
            </w:r>
          </w:p>
          <w:p w:rsidR="00FE0466" w:rsidRDefault="00FE0466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EB0335">
              <w:rPr>
                <w:rFonts w:ascii="Calibri" w:hAnsi="Calibri"/>
              </w:rPr>
              <w:t xml:space="preserve">Hojas de rotafolio </w:t>
            </w:r>
          </w:p>
          <w:p w:rsidR="00FE0466" w:rsidRPr="00D56BC5" w:rsidRDefault="00FE0466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 w:rsidRPr="00D56BC5">
              <w:rPr>
                <w:rFonts w:ascii="Calibri" w:hAnsi="Calibri"/>
              </w:rPr>
              <w:t>Marcadores</w:t>
            </w:r>
          </w:p>
        </w:tc>
      </w:tr>
      <w:tr w:rsidR="00FE0466" w:rsidRPr="00C53F1D" w:rsidTr="00D110BD">
        <w:trPr>
          <w:trHeight w:val="880"/>
        </w:trPr>
        <w:tc>
          <w:tcPr>
            <w:tcW w:w="13860" w:type="dxa"/>
            <w:gridSpan w:val="3"/>
          </w:tcPr>
          <w:p w:rsidR="00FE0466" w:rsidRDefault="00FE0466" w:rsidP="00BA71B8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Secuencia de actividades:</w:t>
            </w:r>
          </w:p>
          <w:p w:rsidR="00FE0466" w:rsidRPr="00C9602A" w:rsidRDefault="00FE0466" w:rsidP="00BA71B8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</w:rPr>
            </w:pPr>
            <w:r w:rsidRPr="00507097">
              <w:rPr>
                <w:rFonts w:ascii="Calibri" w:hAnsi="Calibri"/>
              </w:rPr>
              <w:t>Menciona</w:t>
            </w:r>
            <w:r>
              <w:rPr>
                <w:rFonts w:ascii="Calibri" w:hAnsi="Calibri"/>
              </w:rPr>
              <w:t>r</w:t>
            </w:r>
            <w:r w:rsidRPr="00507097">
              <w:rPr>
                <w:rFonts w:ascii="Calibri" w:hAnsi="Calibri"/>
              </w:rPr>
              <w:t xml:space="preserve"> el nombre y el propósito del tema, así como el tiempo</w:t>
            </w:r>
            <w:r>
              <w:rPr>
                <w:rFonts w:ascii="Calibri" w:hAnsi="Calibri"/>
              </w:rPr>
              <w:t xml:space="preserve"> aproximado</w:t>
            </w:r>
            <w:r w:rsidRPr="00507097">
              <w:rPr>
                <w:rFonts w:ascii="Calibri" w:hAnsi="Calibri"/>
              </w:rPr>
              <w:t xml:space="preserve"> destinado al </w:t>
            </w:r>
            <w:r>
              <w:rPr>
                <w:rFonts w:ascii="Calibri" w:hAnsi="Calibri"/>
              </w:rPr>
              <w:t>éste.</w:t>
            </w:r>
          </w:p>
          <w:p w:rsidR="00FE0466" w:rsidRDefault="00FE0466" w:rsidP="00BA71B8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</w:rPr>
            </w:pPr>
            <w:r w:rsidRPr="00860180">
              <w:rPr>
                <w:rFonts w:ascii="Calibri" w:hAnsi="Calibri"/>
                <w:b/>
                <w:u w:val="single"/>
              </w:rPr>
              <w:t>RALLY.</w:t>
            </w:r>
            <w:r w:rsidRPr="004D57C5">
              <w:rPr>
                <w:rFonts w:ascii="Calibri" w:hAnsi="Calibri"/>
              </w:rPr>
              <w:t xml:space="preserve"> Mediante una técnica u</w:t>
            </w:r>
            <w:r w:rsidRPr="004D57C5">
              <w:rPr>
                <w:rFonts w:ascii="Calibri" w:hAnsi="Calibri" w:cs="Arial"/>
              </w:rPr>
              <w:t xml:space="preserve">n </w:t>
            </w:r>
            <w:r w:rsidR="003537AE">
              <w:rPr>
                <w:rFonts w:ascii="Calibri" w:hAnsi="Calibri" w:cs="Arial"/>
              </w:rPr>
              <w:t xml:space="preserve"> equipo</w:t>
            </w:r>
            <w:r w:rsidRPr="004D57C5">
              <w:rPr>
                <w:rFonts w:ascii="Calibri" w:hAnsi="Calibri" w:cs="Arial"/>
              </w:rPr>
              <w:t xml:space="preserve"> deberá</w:t>
            </w:r>
            <w:r>
              <w:rPr>
                <w:rFonts w:ascii="Calibri" w:hAnsi="Calibri"/>
              </w:rPr>
              <w:t xml:space="preserve"> Por medio de lluvia de ideas solicitar a los participantes </w:t>
            </w:r>
            <w:r w:rsidRPr="0064132A">
              <w:rPr>
                <w:rFonts w:ascii="Calibri" w:hAnsi="Calibri"/>
              </w:rPr>
              <w:t xml:space="preserve">que comenten si saben qué tareas les corresponde </w:t>
            </w:r>
            <w:r>
              <w:rPr>
                <w:rFonts w:ascii="Calibri" w:hAnsi="Calibri"/>
              </w:rPr>
              <w:t>realizar como formadores.</w:t>
            </w:r>
          </w:p>
          <w:p w:rsidR="00FE0466" w:rsidRDefault="00FE0466" w:rsidP="00BA71B8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</w:rPr>
            </w:pPr>
            <w:r w:rsidRPr="008570D3">
              <w:rPr>
                <w:rFonts w:ascii="Calibri" w:hAnsi="Calibri"/>
              </w:rPr>
              <w:t xml:space="preserve">Dividir al grupo en 5 equipos y solicítales que realicen la actividad 29 del </w:t>
            </w:r>
            <w:r w:rsidRPr="008570D3">
              <w:rPr>
                <w:rFonts w:ascii="Calibri" w:hAnsi="Calibri"/>
                <w:i/>
              </w:rPr>
              <w:t>Cuaderno del formador</w:t>
            </w:r>
            <w:r>
              <w:rPr>
                <w:rFonts w:ascii="Calibri" w:hAnsi="Calibri"/>
              </w:rPr>
              <w:t>.</w:t>
            </w:r>
            <w:r w:rsidRPr="008570D3">
              <w:rPr>
                <w:rFonts w:ascii="Calibri" w:hAnsi="Calibri"/>
                <w:i/>
              </w:rPr>
              <w:t xml:space="preserve">  </w:t>
            </w:r>
          </w:p>
          <w:p w:rsidR="00FE0466" w:rsidRDefault="00FE0466" w:rsidP="00BA71B8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 plenaria realizar la lectura comentada del texto </w:t>
            </w:r>
            <w:r>
              <w:t>“</w:t>
            </w:r>
            <w:r w:rsidRPr="00D72EBC">
              <w:rPr>
                <w:rFonts w:ascii="Calibri" w:hAnsi="Calibri"/>
                <w:i/>
              </w:rPr>
              <w:t>Perfil de competencias del facilitador docent</w:t>
            </w:r>
            <w:r>
              <w:rPr>
                <w:rFonts w:ascii="Calibri" w:hAnsi="Calibri"/>
                <w:i/>
              </w:rPr>
              <w:t xml:space="preserve">e” </w:t>
            </w:r>
          </w:p>
          <w:p w:rsidR="00FE0466" w:rsidRDefault="00FE0466" w:rsidP="00BA71B8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Solicitar a los participantes que respondan de forma individual </w:t>
            </w:r>
            <w:r w:rsidRPr="008570D3">
              <w:rPr>
                <w:rFonts w:ascii="Calibri" w:hAnsi="Calibri"/>
              </w:rPr>
              <w:t xml:space="preserve">las preguntas que aparecen enseguida de la lectura. </w:t>
            </w:r>
          </w:p>
          <w:p w:rsidR="00FE0466" w:rsidRPr="00B57EAD" w:rsidRDefault="00FE0466" w:rsidP="00BA71B8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Solicitar a los participantes retomar la planeación didáctica que han venido trabajando desde el tema</w:t>
            </w:r>
            <w:r w:rsidRPr="004D4C0D">
              <w:rPr>
                <w:rFonts w:ascii="Calibri" w:hAnsi="Calibri"/>
              </w:rPr>
              <w:t xml:space="preserve"> </w:t>
            </w:r>
            <w:r w:rsidRPr="004D4C0D">
              <w:rPr>
                <w:rFonts w:ascii="Calibri" w:hAnsi="Calibri"/>
                <w:i/>
                <w:sz w:val="23"/>
                <w:szCs w:val="23"/>
              </w:rPr>
              <w:t>Generando orientaciones y estrategias didácticas en la EPJA .</w:t>
            </w:r>
            <w:r w:rsidRPr="004D4C0D">
              <w:rPr>
                <w:rFonts w:ascii="Calibri" w:hAnsi="Calibri"/>
                <w:i/>
              </w:rPr>
              <w:t>Planeación didáctica</w:t>
            </w:r>
            <w:r>
              <w:rPr>
                <w:rFonts w:ascii="Calibri" w:hAnsi="Calibri"/>
                <w:i/>
              </w:rPr>
              <w:t>.</w:t>
            </w:r>
            <w:r>
              <w:rPr>
                <w:rFonts w:ascii="Calibri" w:hAnsi="Calibri"/>
              </w:rPr>
              <w:t xml:space="preserve"> Cada equipo deberá coordinar con el resto del grupo una de las actividades planteadas en su planeación. </w:t>
            </w:r>
          </w:p>
          <w:p w:rsidR="00FE0466" w:rsidRPr="00B57EAD" w:rsidRDefault="00FE0466" w:rsidP="00BA71B8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Los participantes deberán retroalimentar de manera constructiva las presentaciones de cada equipo; para ello deberán tomar en </w:t>
            </w:r>
            <w:r>
              <w:rPr>
                <w:rFonts w:ascii="Calibri" w:hAnsi="Calibri"/>
              </w:rPr>
              <w:lastRenderedPageBreak/>
              <w:t>cuenta aspectos como:</w:t>
            </w:r>
          </w:p>
          <w:p w:rsidR="00FE0466" w:rsidRDefault="00FE0466" w:rsidP="00BA71B8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Claridad en los objetivos de aprendizaje.</w:t>
            </w:r>
          </w:p>
          <w:p w:rsidR="00FE0466" w:rsidRDefault="00FE0466" w:rsidP="00BA71B8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Claridad en  las instrucciones.</w:t>
            </w:r>
          </w:p>
          <w:p w:rsidR="00FE0466" w:rsidRDefault="00FE0466" w:rsidP="00BA71B8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Presentación ante el grupo</w:t>
            </w:r>
          </w:p>
          <w:p w:rsidR="00FE0466" w:rsidRDefault="00FE0466" w:rsidP="00BA71B8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Encuadre ( en base a la secuencia que presentará)</w:t>
            </w:r>
          </w:p>
          <w:p w:rsidR="00FE0466" w:rsidRDefault="00FE0466" w:rsidP="00BA71B8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Claridad en la secuencia de actividades</w:t>
            </w:r>
          </w:p>
          <w:p w:rsidR="00FE0466" w:rsidRPr="00B57EAD" w:rsidRDefault="00FE0466" w:rsidP="00BA71B8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Forma de comunicarse ante el grupo (lenguaje verbal y corporal)</w:t>
            </w:r>
          </w:p>
          <w:p w:rsidR="00FE0466" w:rsidRDefault="00FE0466" w:rsidP="00BA71B8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</w:rPr>
            </w:pPr>
            <w:r w:rsidRPr="00D72EBC">
              <w:rPr>
                <w:rFonts w:ascii="Calibri" w:hAnsi="Calibri"/>
              </w:rPr>
              <w:t>De manera individual invitar a los participantes a reflexionar sobre qué competencias requieren enriquecer, cuáles desarrollar.</w:t>
            </w:r>
          </w:p>
          <w:p w:rsidR="00FE0466" w:rsidRDefault="00FE0466" w:rsidP="00BA71B8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Solicitar a los equipos que analicen los resultados de su reflexión y que construyan en una hoja de Rotafolio titulada “</w:t>
            </w:r>
            <w:r>
              <w:rPr>
                <w:rFonts w:ascii="Calibri" w:hAnsi="Calibri"/>
                <w:i/>
              </w:rPr>
              <w:t>Me comprometo como formador a:”</w:t>
            </w:r>
          </w:p>
          <w:p w:rsidR="00F86178" w:rsidRPr="00F86178" w:rsidRDefault="00F86178" w:rsidP="00BA71B8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</w:rPr>
            </w:pPr>
            <w:r w:rsidRPr="00F86178">
              <w:rPr>
                <w:rFonts w:ascii="Calibri" w:hAnsi="Calibri"/>
                <w:b/>
                <w:u w:val="single"/>
              </w:rPr>
              <w:t>RETO:</w:t>
            </w:r>
            <w:r w:rsidRPr="00F86178">
              <w:rPr>
                <w:rFonts w:ascii="Calibri" w:hAnsi="Calibri"/>
              </w:rPr>
              <w:t xml:space="preserve"> Uno de los equipos deberá coordinar y comentar la presentación del trabajo de todos los equipos.</w:t>
            </w:r>
          </w:p>
          <w:p w:rsidR="00FE0466" w:rsidRPr="00F86178" w:rsidRDefault="00FE0466" w:rsidP="00BA71B8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</w:rPr>
            </w:pPr>
            <w:r w:rsidRPr="00F86178">
              <w:rPr>
                <w:rFonts w:ascii="Calibri" w:hAnsi="Calibri"/>
              </w:rPr>
              <w:t>En plenaria se da lectura a la</w:t>
            </w:r>
            <w:r w:rsidR="001E6804">
              <w:rPr>
                <w:rFonts w:ascii="Calibri" w:hAnsi="Calibri"/>
              </w:rPr>
              <w:t>s</w:t>
            </w:r>
            <w:r w:rsidRPr="00F86178">
              <w:rPr>
                <w:rFonts w:ascii="Calibri" w:hAnsi="Calibri"/>
              </w:rPr>
              <w:t xml:space="preserve"> presentaci</w:t>
            </w:r>
            <w:r w:rsidR="001E6804">
              <w:rPr>
                <w:rFonts w:ascii="Calibri" w:hAnsi="Calibri"/>
              </w:rPr>
              <w:t>o</w:t>
            </w:r>
            <w:r w:rsidRPr="00F86178">
              <w:rPr>
                <w:rFonts w:ascii="Calibri" w:hAnsi="Calibri"/>
              </w:rPr>
              <w:t>n</w:t>
            </w:r>
            <w:r w:rsidR="001E6804">
              <w:rPr>
                <w:rFonts w:ascii="Calibri" w:hAnsi="Calibri"/>
              </w:rPr>
              <w:t>es</w:t>
            </w:r>
            <w:r w:rsidRPr="00F86178">
              <w:rPr>
                <w:rFonts w:ascii="Calibri" w:hAnsi="Calibri"/>
              </w:rPr>
              <w:t xml:space="preserve"> “Las competencias del formador”</w:t>
            </w:r>
            <w:r w:rsidR="001E6804">
              <w:rPr>
                <w:rFonts w:ascii="Calibri" w:hAnsi="Calibri"/>
              </w:rPr>
              <w:t xml:space="preserve"> </w:t>
            </w:r>
          </w:p>
          <w:p w:rsidR="00FE0466" w:rsidRDefault="00FE0466" w:rsidP="00BA71B8">
            <w:pPr>
              <w:jc w:val="both"/>
              <w:rPr>
                <w:rFonts w:ascii="Calibri" w:hAnsi="Calibri"/>
              </w:rPr>
            </w:pPr>
          </w:p>
          <w:p w:rsidR="00FE0466" w:rsidRPr="00EB0335" w:rsidRDefault="00FE0466" w:rsidP="00BA71B8">
            <w:pPr>
              <w:pStyle w:val="Prrafodelista1"/>
              <w:ind w:left="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Para cerrar e</w:t>
            </w:r>
            <w:r w:rsidRPr="00EB0335">
              <w:rPr>
                <w:rFonts w:ascii="Calibri" w:hAnsi="Calibri" w:cs="Arial"/>
                <w:b/>
              </w:rPr>
              <w:t>nfatizar en:</w:t>
            </w:r>
          </w:p>
          <w:p w:rsidR="00FE0466" w:rsidRPr="00F86178" w:rsidRDefault="00FE0466" w:rsidP="00BA71B8">
            <w:pPr>
              <w:numPr>
                <w:ilvl w:val="0"/>
                <w:numId w:val="22"/>
              </w:numPr>
              <w:jc w:val="both"/>
              <w:rPr>
                <w:rFonts w:ascii="Calibri" w:hAnsi="Calibri" w:cs="Arial"/>
              </w:rPr>
            </w:pPr>
            <w:r w:rsidRPr="00F86178">
              <w:rPr>
                <w:rFonts w:ascii="Calibri" w:hAnsi="Calibri" w:cs="Arial"/>
              </w:rPr>
              <w:t>El formador es una figura muy importante ya que es quién proporciona formación a los asesores.</w:t>
            </w:r>
          </w:p>
          <w:p w:rsidR="00FE0466" w:rsidRPr="00F86178" w:rsidRDefault="00FE0466" w:rsidP="00BA71B8">
            <w:pPr>
              <w:numPr>
                <w:ilvl w:val="0"/>
                <w:numId w:val="22"/>
              </w:numPr>
              <w:jc w:val="both"/>
              <w:rPr>
                <w:rFonts w:ascii="Calibri" w:hAnsi="Calibri" w:cs="Arial"/>
              </w:rPr>
            </w:pPr>
            <w:r w:rsidRPr="00F86178">
              <w:rPr>
                <w:rFonts w:ascii="Calibri" w:hAnsi="Calibri" w:cs="Arial"/>
              </w:rPr>
              <w:t xml:space="preserve">Debe ser un creador de espacios, procesos y experiencias de aprendizaje significativos ya que: crea y diseña el proceso planificación de enseñanza-aprendizaje de sus aprendices. </w:t>
            </w:r>
          </w:p>
          <w:p w:rsidR="00FE0466" w:rsidRPr="00F86178" w:rsidRDefault="00FE0466" w:rsidP="00BA71B8">
            <w:pPr>
              <w:numPr>
                <w:ilvl w:val="0"/>
                <w:numId w:val="22"/>
              </w:numPr>
              <w:jc w:val="both"/>
              <w:rPr>
                <w:rFonts w:ascii="Calibri" w:hAnsi="Calibri" w:cs="Arial"/>
              </w:rPr>
            </w:pPr>
            <w:r w:rsidRPr="00F86178">
              <w:rPr>
                <w:rFonts w:ascii="Calibri" w:hAnsi="Calibri" w:cs="Arial"/>
              </w:rPr>
              <w:t>El facilitador es evaluador activo del proceso de aprendizaje del aprendiz y responsable de la calidad de la formación y su experiencia académica. Evalúa el proceso de desarrollo de los aprendices. Participa en la formulación de indicadores de gestión y evaluación del desarrollo de habilidades actitudes y valores. Evalúa, documenta y mejora la calidad de la formación profesional y el proceso de enseñanza y aprendizaje de sus grupos de trabajo.</w:t>
            </w:r>
          </w:p>
          <w:p w:rsidR="00FE0466" w:rsidRPr="0064132A" w:rsidRDefault="00FE0466" w:rsidP="00BA71B8">
            <w:pPr>
              <w:jc w:val="both"/>
              <w:rPr>
                <w:rFonts w:ascii="Calibri" w:hAnsi="Calibri"/>
              </w:rPr>
            </w:pPr>
            <w:r w:rsidRPr="004D4C0D">
              <w:rPr>
                <w:rFonts w:ascii="Calibri" w:hAnsi="Calibri"/>
                <w:sz w:val="20"/>
                <w:szCs w:val="20"/>
              </w:rPr>
              <w:t xml:space="preserve">Alves Pérez, Carlos, </w:t>
            </w:r>
            <w:r w:rsidRPr="004D4C0D">
              <w:rPr>
                <w:rFonts w:ascii="Calibri" w:hAnsi="Calibri"/>
                <w:i/>
                <w:iCs/>
                <w:sz w:val="20"/>
                <w:szCs w:val="20"/>
              </w:rPr>
              <w:t>Perfil de competencias del facilitador docente, Instituto de Ingeniería Humana, Venezuela</w:t>
            </w:r>
          </w:p>
        </w:tc>
      </w:tr>
      <w:tr w:rsidR="00FE0466" w:rsidRPr="00C53F1D" w:rsidTr="00D110BD">
        <w:trPr>
          <w:trHeight w:val="880"/>
        </w:trPr>
        <w:tc>
          <w:tcPr>
            <w:tcW w:w="13860" w:type="dxa"/>
            <w:gridSpan w:val="3"/>
          </w:tcPr>
          <w:p w:rsidR="00FE0466" w:rsidRDefault="00FE0466" w:rsidP="00BA71B8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FE0466" w:rsidRDefault="00FE0466" w:rsidP="00BA71B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Evidencia de desempeño: </w:t>
            </w:r>
          </w:p>
          <w:p w:rsidR="00FE0466" w:rsidRDefault="00FE0466" w:rsidP="00BA71B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Actividad</w:t>
            </w:r>
            <w:r w:rsidR="00F8617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29  del Cuaderno del formador </w:t>
            </w:r>
          </w:p>
          <w:p w:rsidR="00FE0466" w:rsidRPr="00C53F1D" w:rsidRDefault="00FE0466" w:rsidP="00BA71B8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FE0466" w:rsidRDefault="00FE0466" w:rsidP="00BA71B8">
      <w:pPr>
        <w:jc w:val="both"/>
      </w:pPr>
    </w:p>
    <w:p w:rsidR="00FE0466" w:rsidRDefault="00FE0466" w:rsidP="00BA71B8">
      <w:pPr>
        <w:jc w:val="both"/>
        <w:rPr>
          <w:rFonts w:ascii="Calibri" w:hAnsi="Calibri"/>
        </w:rPr>
      </w:pPr>
    </w:p>
    <w:p w:rsidR="00FE0466" w:rsidRPr="00CF29D9" w:rsidRDefault="00FE0466" w:rsidP="00BA71B8">
      <w:pPr>
        <w:jc w:val="both"/>
        <w:rPr>
          <w:rFonts w:ascii="Calibri" w:hAnsi="Calibri"/>
          <w:b/>
        </w:rPr>
      </w:pP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0"/>
        <w:gridCol w:w="5400"/>
        <w:gridCol w:w="2024"/>
      </w:tblGrid>
      <w:tr w:rsidR="00FE0466" w:rsidRPr="00C53F1D" w:rsidTr="00247BB4">
        <w:trPr>
          <w:trHeight w:val="720"/>
        </w:trPr>
        <w:tc>
          <w:tcPr>
            <w:tcW w:w="12080" w:type="dxa"/>
            <w:gridSpan w:val="2"/>
            <w:shd w:val="clear" w:color="auto" w:fill="F2F2F2" w:themeFill="background1" w:themeFillShade="F2"/>
          </w:tcPr>
          <w:p w:rsidR="00FE0466" w:rsidRDefault="00FE0466" w:rsidP="00BA71B8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Tema </w:t>
            </w:r>
            <w:r w:rsidRPr="00740FC1">
              <w:rPr>
                <w:rFonts w:ascii="Calibri" w:hAnsi="Calibri"/>
                <w:b/>
              </w:rPr>
              <w:t xml:space="preserve">: </w:t>
            </w:r>
            <w:r w:rsidRPr="00DE2D6F">
              <w:rPr>
                <w:rFonts w:ascii="Calibri" w:hAnsi="Calibri"/>
              </w:rPr>
              <w:t>El análisis de la práctica educativa</w:t>
            </w:r>
          </w:p>
          <w:p w:rsidR="00FE0466" w:rsidRDefault="00FE0466" w:rsidP="00BA71B8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Subtemas: </w:t>
            </w:r>
            <w:r w:rsidRPr="00DE2D6F">
              <w:rPr>
                <w:rFonts w:ascii="Calibri" w:hAnsi="Calibri"/>
              </w:rPr>
              <w:t>La práctica educativa</w:t>
            </w:r>
          </w:p>
          <w:p w:rsidR="00FE0466" w:rsidRDefault="00FE0466" w:rsidP="00BA71B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          </w:t>
            </w:r>
            <w:r w:rsidRPr="00740FC1">
              <w:rPr>
                <w:rFonts w:ascii="Calibri" w:hAnsi="Calibri"/>
                <w:b/>
              </w:rPr>
              <w:t xml:space="preserve"> </w:t>
            </w:r>
            <w:r w:rsidRPr="00DE2D6F">
              <w:rPr>
                <w:rFonts w:ascii="Calibri" w:hAnsi="Calibri"/>
              </w:rPr>
              <w:t>La sistematización de la práctica educativa</w:t>
            </w:r>
          </w:p>
          <w:p w:rsidR="00247BB4" w:rsidRPr="00FE145C" w:rsidRDefault="00FE145C" w:rsidP="00BA71B8">
            <w:pPr>
              <w:jc w:val="both"/>
              <w:rPr>
                <w:rFonts w:ascii="Calibri" w:hAnsi="Calibri"/>
                <w:b/>
              </w:rPr>
            </w:pPr>
            <w:r w:rsidRPr="00FE145C">
              <w:rPr>
                <w:rFonts w:ascii="Calibri" w:hAnsi="Calibri"/>
                <w:b/>
              </w:rPr>
              <w:t xml:space="preserve">RALLY: </w:t>
            </w:r>
            <w:r>
              <w:rPr>
                <w:rFonts w:ascii="Calibri" w:hAnsi="Calibri"/>
                <w:b/>
              </w:rPr>
              <w:t xml:space="preserve">3 </w:t>
            </w:r>
            <w:r w:rsidRPr="00FE145C">
              <w:rPr>
                <w:rFonts w:ascii="Calibri" w:hAnsi="Calibri"/>
                <w:b/>
              </w:rPr>
              <w:t>puntos RETO:</w:t>
            </w:r>
            <w:r w:rsidR="00BD251F">
              <w:rPr>
                <w:rFonts w:ascii="Calibri" w:hAnsi="Calibri"/>
                <w:b/>
              </w:rPr>
              <w:t xml:space="preserve"> 2</w:t>
            </w:r>
            <w:r w:rsidRPr="00FE145C">
              <w:rPr>
                <w:rFonts w:ascii="Calibri" w:hAnsi="Calibri"/>
                <w:b/>
              </w:rPr>
              <w:t xml:space="preserve">  puntos</w:t>
            </w:r>
          </w:p>
        </w:tc>
        <w:tc>
          <w:tcPr>
            <w:tcW w:w="2024" w:type="dxa"/>
            <w:shd w:val="clear" w:color="auto" w:fill="F2F2F2" w:themeFill="background1" w:themeFillShade="F2"/>
          </w:tcPr>
          <w:p w:rsidR="00FE0466" w:rsidRDefault="00FE0466" w:rsidP="00BA71B8">
            <w:pPr>
              <w:jc w:val="both"/>
              <w:rPr>
                <w:rFonts w:ascii="Calibri" w:hAnsi="Calibri"/>
                <w:b/>
              </w:rPr>
            </w:pPr>
            <w:r w:rsidRPr="00C53F1D">
              <w:rPr>
                <w:rFonts w:ascii="Calibri" w:hAnsi="Calibri"/>
                <w:b/>
              </w:rPr>
              <w:t>Tiempo:</w:t>
            </w:r>
          </w:p>
          <w:p w:rsidR="00FE0466" w:rsidRPr="00FD6E93" w:rsidRDefault="00FE0466" w:rsidP="00BA71B8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3 H</w:t>
            </w:r>
            <w:r w:rsidRPr="00C53F1D">
              <w:rPr>
                <w:rFonts w:ascii="Calibri" w:hAnsi="Calibri"/>
              </w:rPr>
              <w:t>ora</w:t>
            </w:r>
            <w:r>
              <w:rPr>
                <w:rFonts w:ascii="Calibri" w:hAnsi="Calibri"/>
              </w:rPr>
              <w:t xml:space="preserve">s </w:t>
            </w:r>
          </w:p>
        </w:tc>
      </w:tr>
      <w:tr w:rsidR="00FE0466" w:rsidRPr="00C53F1D" w:rsidTr="00D110BD">
        <w:trPr>
          <w:trHeight w:val="880"/>
        </w:trPr>
        <w:tc>
          <w:tcPr>
            <w:tcW w:w="6680" w:type="dxa"/>
          </w:tcPr>
          <w:p w:rsidR="00FE0466" w:rsidRDefault="00FE0466" w:rsidP="00BA71B8">
            <w:pPr>
              <w:ind w:left="56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Propósitos</w:t>
            </w:r>
            <w:r w:rsidRPr="00B722F9">
              <w:rPr>
                <w:rFonts w:ascii="Calibri" w:hAnsi="Calibri"/>
                <w:b/>
              </w:rPr>
              <w:t>:</w:t>
            </w:r>
            <w:r w:rsidRPr="00B722F9">
              <w:rPr>
                <w:rFonts w:ascii="Calibri" w:hAnsi="Calibri"/>
              </w:rPr>
              <w:t xml:space="preserve"> </w:t>
            </w:r>
          </w:p>
          <w:p w:rsidR="00FE0466" w:rsidRPr="00247BB4" w:rsidRDefault="00FE0466" w:rsidP="00BA71B8">
            <w:pPr>
              <w:numPr>
                <w:ilvl w:val="0"/>
                <w:numId w:val="27"/>
              </w:numPr>
              <w:contextualSpacing/>
              <w:jc w:val="both"/>
              <w:rPr>
                <w:rFonts w:ascii="Calibri" w:hAnsi="Calibri"/>
              </w:rPr>
            </w:pPr>
            <w:r w:rsidRPr="00247BB4">
              <w:rPr>
                <w:rFonts w:ascii="Calibri" w:hAnsi="Calibri"/>
              </w:rPr>
              <w:t>Analizar la práctica educativa de los asesores así como el proceso de sistematización de la información con el fin de tener información sobre las necesidades de formación del asesor y el acompañamiento educativo.</w:t>
            </w:r>
          </w:p>
        </w:tc>
        <w:tc>
          <w:tcPr>
            <w:tcW w:w="7424" w:type="dxa"/>
            <w:gridSpan w:val="2"/>
          </w:tcPr>
          <w:p w:rsidR="00FE0466" w:rsidRDefault="00FE0466" w:rsidP="00BA71B8">
            <w:pPr>
              <w:jc w:val="both"/>
              <w:rPr>
                <w:rFonts w:ascii="Calibri" w:hAnsi="Calibri"/>
              </w:rPr>
            </w:pPr>
            <w:r w:rsidRPr="00C53F1D">
              <w:rPr>
                <w:rFonts w:ascii="Calibri" w:hAnsi="Calibri"/>
                <w:b/>
              </w:rPr>
              <w:t>Recursos:</w:t>
            </w:r>
            <w:r>
              <w:rPr>
                <w:rFonts w:ascii="Calibri" w:hAnsi="Calibri"/>
                <w:b/>
              </w:rPr>
              <w:t xml:space="preserve"> </w:t>
            </w:r>
            <w:r w:rsidRPr="00895E0C">
              <w:rPr>
                <w:rFonts w:ascii="Calibri" w:hAnsi="Calibri"/>
              </w:rPr>
              <w:t xml:space="preserve"> </w:t>
            </w:r>
          </w:p>
          <w:p w:rsidR="00FE0466" w:rsidRDefault="00FE0466" w:rsidP="00BA71B8">
            <w:pPr>
              <w:jc w:val="both"/>
              <w:rPr>
                <w:rFonts w:ascii="Calibri" w:hAnsi="Calibri"/>
              </w:rPr>
            </w:pPr>
            <w:r w:rsidRPr="00040112">
              <w:rPr>
                <w:rFonts w:ascii="Calibri" w:hAnsi="Calibri"/>
              </w:rPr>
              <w:t>Marcadores</w:t>
            </w:r>
            <w:r>
              <w:rPr>
                <w:rFonts w:ascii="Calibri" w:hAnsi="Calibri"/>
              </w:rPr>
              <w:t>.</w:t>
            </w:r>
          </w:p>
          <w:p w:rsidR="00FE0466" w:rsidRDefault="00FE0466" w:rsidP="00BA71B8">
            <w:pPr>
              <w:numPr>
                <w:ilvl w:val="0"/>
                <w:numId w:val="2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</w:t>
            </w:r>
            <w:r w:rsidRPr="00040112">
              <w:rPr>
                <w:rFonts w:ascii="Calibri" w:hAnsi="Calibri"/>
              </w:rPr>
              <w:t>ojas para rotafolio</w:t>
            </w:r>
          </w:p>
          <w:p w:rsidR="00FE0466" w:rsidRDefault="00FE0466" w:rsidP="00BA71B8">
            <w:pPr>
              <w:numPr>
                <w:ilvl w:val="0"/>
                <w:numId w:val="29"/>
              </w:num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Cuaderno del formador</w:t>
            </w:r>
          </w:p>
          <w:p w:rsidR="00FE0466" w:rsidRDefault="00FE0466" w:rsidP="00BA71B8">
            <w:pPr>
              <w:numPr>
                <w:ilvl w:val="0"/>
                <w:numId w:val="2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Pr="00040112">
              <w:rPr>
                <w:rFonts w:ascii="Calibri" w:hAnsi="Calibri"/>
              </w:rPr>
              <w:t xml:space="preserve">ideo titulado “La práctica educativa” </w:t>
            </w:r>
          </w:p>
          <w:p w:rsidR="00BD251F" w:rsidRDefault="00BD251F" w:rsidP="00BA71B8">
            <w:pPr>
              <w:numPr>
                <w:ilvl w:val="0"/>
                <w:numId w:val="2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Pr="00040112">
              <w:rPr>
                <w:rFonts w:ascii="Calibri" w:hAnsi="Calibri"/>
              </w:rPr>
              <w:t xml:space="preserve">ideo titulado “La </w:t>
            </w:r>
            <w:r>
              <w:rPr>
                <w:rFonts w:ascii="Calibri" w:hAnsi="Calibri"/>
              </w:rPr>
              <w:t>asesoría</w:t>
            </w:r>
            <w:r w:rsidRPr="00040112">
              <w:rPr>
                <w:rFonts w:ascii="Calibri" w:hAnsi="Calibri"/>
              </w:rPr>
              <w:t xml:space="preserve">” </w:t>
            </w:r>
          </w:p>
          <w:p w:rsidR="005758C8" w:rsidRDefault="005758C8" w:rsidP="00BA71B8">
            <w:pPr>
              <w:numPr>
                <w:ilvl w:val="0"/>
                <w:numId w:val="2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Presentación “Análisis de la práctica educativa”</w:t>
            </w:r>
          </w:p>
          <w:p w:rsidR="005758C8" w:rsidRPr="00BD251F" w:rsidRDefault="005758C8" w:rsidP="00BA71B8">
            <w:pPr>
              <w:numPr>
                <w:ilvl w:val="0"/>
                <w:numId w:val="2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Presentación “Sistematización de la práctica educativa”</w:t>
            </w:r>
          </w:p>
          <w:p w:rsidR="00FE0466" w:rsidRDefault="00FE0466" w:rsidP="00BA71B8">
            <w:pPr>
              <w:numPr>
                <w:ilvl w:val="0"/>
                <w:numId w:val="2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Documentos “Instrumentos para el análisis de la práctica educativa”</w:t>
            </w:r>
          </w:p>
          <w:p w:rsidR="00FE0466" w:rsidRDefault="00FE0466" w:rsidP="00BA71B8">
            <w:pPr>
              <w:numPr>
                <w:ilvl w:val="0"/>
                <w:numId w:val="2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Presentación “Análisis de la práctica educativa”.</w:t>
            </w:r>
          </w:p>
          <w:p w:rsidR="00FE0466" w:rsidRDefault="00FE0466" w:rsidP="00BA71B8">
            <w:pPr>
              <w:numPr>
                <w:ilvl w:val="0"/>
                <w:numId w:val="2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Cañón</w:t>
            </w:r>
          </w:p>
          <w:p w:rsidR="00FE0466" w:rsidRPr="00080A4A" w:rsidRDefault="00FE0466" w:rsidP="00BA71B8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FE0466" w:rsidRPr="00C53F1D" w:rsidTr="00D110BD">
        <w:trPr>
          <w:trHeight w:val="1980"/>
        </w:trPr>
        <w:tc>
          <w:tcPr>
            <w:tcW w:w="14104" w:type="dxa"/>
            <w:gridSpan w:val="3"/>
          </w:tcPr>
          <w:p w:rsidR="00FE0466" w:rsidRPr="00CF29D9" w:rsidRDefault="00FE0466" w:rsidP="00BA71B8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Secuencia de actividades</w:t>
            </w:r>
            <w:r w:rsidRPr="00CF29D9">
              <w:rPr>
                <w:rFonts w:ascii="Calibri" w:hAnsi="Calibri"/>
                <w:b/>
              </w:rPr>
              <w:t xml:space="preserve">: </w:t>
            </w:r>
          </w:p>
          <w:p w:rsidR="00FE0466" w:rsidRPr="00080A4A" w:rsidRDefault="00FE0466" w:rsidP="00BA71B8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</w:rPr>
            </w:pPr>
            <w:r w:rsidRPr="00080A4A">
              <w:rPr>
                <w:rFonts w:ascii="Calibri" w:hAnsi="Calibri"/>
              </w:rPr>
              <w:t>Mencionar el nombre y el propósito del tema, así como e</w:t>
            </w:r>
            <w:r w:rsidR="00FE145C">
              <w:rPr>
                <w:rFonts w:ascii="Calibri" w:hAnsi="Calibri"/>
              </w:rPr>
              <w:t>l tiempo aproximado destinado a</w:t>
            </w:r>
            <w:r w:rsidRPr="00080A4A">
              <w:rPr>
                <w:rFonts w:ascii="Calibri" w:hAnsi="Calibri"/>
              </w:rPr>
              <w:t xml:space="preserve"> éste. </w:t>
            </w:r>
          </w:p>
          <w:p w:rsidR="00FE0466" w:rsidRPr="00080A4A" w:rsidRDefault="00FE145C" w:rsidP="00BA71B8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</w:rPr>
            </w:pPr>
            <w:r w:rsidRPr="00FE145C">
              <w:rPr>
                <w:rFonts w:ascii="Calibri" w:hAnsi="Calibri" w:cs="Arial"/>
                <w:b/>
                <w:u w:val="single"/>
              </w:rPr>
              <w:t>RALLY:</w:t>
            </w:r>
            <w:r>
              <w:rPr>
                <w:rFonts w:ascii="Calibri" w:hAnsi="Calibri" w:cs="Arial"/>
              </w:rPr>
              <w:t xml:space="preserve"> Uno de los equipos deberá coordinar a</w:t>
            </w:r>
            <w:r w:rsidR="00FE0466" w:rsidRPr="00374E56">
              <w:rPr>
                <w:rFonts w:ascii="Calibri" w:hAnsi="Calibri" w:cs="Arial"/>
                <w:lang w:val="es-MX"/>
              </w:rPr>
              <w:t xml:space="preserve"> los participantes </w:t>
            </w:r>
            <w:r>
              <w:rPr>
                <w:rFonts w:ascii="Calibri" w:hAnsi="Calibri" w:cs="Arial"/>
                <w:lang w:val="es-MX"/>
              </w:rPr>
              <w:t>para que</w:t>
            </w:r>
            <w:r w:rsidR="00FE0466" w:rsidRPr="00374E56">
              <w:rPr>
                <w:rFonts w:ascii="Calibri" w:hAnsi="Calibri" w:cs="Arial"/>
                <w:lang w:val="es-MX"/>
              </w:rPr>
              <w:t xml:space="preserve"> reflexionen y respondan la pregunta: </w:t>
            </w:r>
            <w:r w:rsidR="00FE0466" w:rsidRPr="00080A4A">
              <w:rPr>
                <w:rFonts w:ascii="Calibri" w:hAnsi="Calibri" w:cs="Arial"/>
                <w:lang w:val="es-MX"/>
              </w:rPr>
              <w:t>¿qué entiendes por práctica educativa?</w:t>
            </w:r>
            <w:r w:rsidR="00FE0466" w:rsidRPr="00080A4A">
              <w:rPr>
                <w:rFonts w:ascii="Calibri" w:hAnsi="Calibri"/>
              </w:rPr>
              <w:t xml:space="preserve"> Y </w:t>
            </w:r>
            <w:r w:rsidR="00FE0466" w:rsidRPr="00080A4A">
              <w:rPr>
                <w:rFonts w:ascii="Calibri" w:hAnsi="Calibri" w:cs="Arial"/>
                <w:lang w:val="es-MX"/>
              </w:rPr>
              <w:t>en lluvia de ideas,</w:t>
            </w:r>
            <w:r w:rsidR="00FE0466">
              <w:rPr>
                <w:rFonts w:ascii="Calibri" w:hAnsi="Calibri" w:cs="Arial"/>
                <w:lang w:val="es-MX"/>
              </w:rPr>
              <w:t xml:space="preserve"> retomar </w:t>
            </w:r>
            <w:r w:rsidR="00FE0466" w:rsidRPr="00080A4A">
              <w:rPr>
                <w:rFonts w:ascii="Calibri" w:hAnsi="Calibri" w:cs="Arial"/>
                <w:lang w:val="es-MX"/>
              </w:rPr>
              <w:t xml:space="preserve"> las aportaciones más relevantes en hojas para rotafolio.</w:t>
            </w:r>
          </w:p>
          <w:p w:rsidR="00FE0466" w:rsidRPr="00D17FE6" w:rsidRDefault="00FE0466" w:rsidP="00BA71B8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</w:rPr>
            </w:pPr>
            <w:r w:rsidRPr="00D17FE6">
              <w:rPr>
                <w:rFonts w:ascii="Calibri" w:hAnsi="Calibri"/>
              </w:rPr>
              <w:t>Realizar la lectura comentada d</w:t>
            </w:r>
            <w:r w:rsidRPr="00D17FE6">
              <w:rPr>
                <w:rFonts w:ascii="Calibri" w:hAnsi="Calibri" w:cs="Arial"/>
                <w:lang w:val="es-MX"/>
              </w:rPr>
              <w:t>el texto ¿</w:t>
            </w:r>
            <w:r w:rsidRPr="00D17FE6">
              <w:rPr>
                <w:rFonts w:ascii="Calibri" w:hAnsi="Calibri" w:cs="Arial"/>
                <w:i/>
                <w:lang w:val="es-MX"/>
              </w:rPr>
              <w:t>Qué es la práctica educativa</w:t>
            </w:r>
            <w:r w:rsidRPr="00D17FE6">
              <w:rPr>
                <w:rFonts w:ascii="Calibri" w:hAnsi="Calibri" w:cs="Arial"/>
                <w:lang w:val="es-MX"/>
              </w:rPr>
              <w:t xml:space="preserve">? que se encuentra en el </w:t>
            </w:r>
            <w:r w:rsidRPr="00D17FE6">
              <w:rPr>
                <w:rFonts w:ascii="Calibri" w:hAnsi="Calibri" w:cs="Arial"/>
                <w:i/>
                <w:lang w:val="es-MX"/>
              </w:rPr>
              <w:t>Cuaderno del formador</w:t>
            </w:r>
            <w:r w:rsidRPr="00D17FE6">
              <w:rPr>
                <w:rFonts w:ascii="Calibri" w:hAnsi="Calibri" w:cs="Arial"/>
                <w:lang w:val="es-MX"/>
              </w:rPr>
              <w:t xml:space="preserve"> </w:t>
            </w:r>
          </w:p>
          <w:p w:rsidR="00FE0466" w:rsidRDefault="00FE0466" w:rsidP="00BA71B8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</w:rPr>
            </w:pPr>
            <w:r w:rsidRPr="00D17FE6">
              <w:rPr>
                <w:rFonts w:ascii="Calibri" w:hAnsi="Calibri"/>
              </w:rPr>
              <w:t xml:space="preserve">Solicitar a los equipos que a partir de lo leído, construyan su concepto de práctica educativa, lo comparen con lo que anotaron anteriormente y verifiquen cuáles son las diferencias entre lo que </w:t>
            </w:r>
            <w:r>
              <w:rPr>
                <w:rFonts w:ascii="Calibri" w:hAnsi="Calibri"/>
              </w:rPr>
              <w:t>escribi</w:t>
            </w:r>
            <w:r w:rsidRPr="00D17FE6">
              <w:rPr>
                <w:rFonts w:ascii="Calibri" w:hAnsi="Calibri"/>
              </w:rPr>
              <w:t>eron al pr</w:t>
            </w:r>
            <w:r>
              <w:rPr>
                <w:rFonts w:ascii="Calibri" w:hAnsi="Calibri"/>
              </w:rPr>
              <w:t>incipio y su nueva definición</w:t>
            </w:r>
            <w:r w:rsidRPr="00D17FE6">
              <w:rPr>
                <w:rFonts w:ascii="Calibri" w:hAnsi="Calibri"/>
              </w:rPr>
              <w:t>. ¿Hay diferencias o se completa su concepto?</w:t>
            </w:r>
          </w:p>
          <w:p w:rsidR="00FE0466" w:rsidRDefault="00FE0466" w:rsidP="00BA71B8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Observar </w:t>
            </w:r>
            <w:r w:rsidR="00BD251F">
              <w:rPr>
                <w:rFonts w:ascii="Calibri" w:hAnsi="Calibri"/>
              </w:rPr>
              <w:t>los</w:t>
            </w:r>
            <w:r>
              <w:rPr>
                <w:rFonts w:ascii="Calibri" w:hAnsi="Calibri"/>
              </w:rPr>
              <w:t xml:space="preserve"> video</w:t>
            </w:r>
            <w:r w:rsidR="00BD251F">
              <w:rPr>
                <w:rFonts w:ascii="Calibri" w:hAnsi="Calibri"/>
              </w:rPr>
              <w:t>s “</w:t>
            </w:r>
            <w:r>
              <w:rPr>
                <w:rFonts w:ascii="Calibri" w:hAnsi="Calibri"/>
              </w:rPr>
              <w:t>La práctica educativa</w:t>
            </w:r>
            <w:r w:rsidR="00BD251F">
              <w:rPr>
                <w:rFonts w:ascii="Calibri" w:hAnsi="Calibri"/>
              </w:rPr>
              <w:t>” y “La asesoría”</w:t>
            </w:r>
          </w:p>
          <w:p w:rsidR="00FE0466" w:rsidRPr="007E2319" w:rsidRDefault="00FE0466" w:rsidP="00BA71B8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Solicitar a los equipos resuelvan la actividad 22 del C</w:t>
            </w:r>
            <w:r w:rsidRPr="007E2319">
              <w:rPr>
                <w:rFonts w:ascii="Calibri" w:hAnsi="Calibri"/>
                <w:i/>
              </w:rPr>
              <w:t>uaderno del formador</w:t>
            </w:r>
            <w:r>
              <w:rPr>
                <w:rFonts w:ascii="Calibri" w:hAnsi="Calibri"/>
              </w:rPr>
              <w:t>.</w:t>
            </w:r>
          </w:p>
          <w:p w:rsidR="00FE0466" w:rsidRPr="007E2319" w:rsidRDefault="00FE0466" w:rsidP="00BA71B8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En plenaria por medio de lluvia de ideas preguntar al grupo ¿Cómo sistematizar la práctica educativa? ¿tienen algún instrumento para ello?</w:t>
            </w:r>
          </w:p>
          <w:p w:rsidR="00FE0466" w:rsidRPr="007E2319" w:rsidRDefault="00FE0466" w:rsidP="00BA71B8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lastRenderedPageBreak/>
              <w:t>Entregar a los equipos los documentos  “Instrumentos para el análisis de la práctica educativa”</w:t>
            </w:r>
          </w:p>
          <w:p w:rsidR="00FE0466" w:rsidRDefault="00FE0466" w:rsidP="00BA71B8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Solicitar a los equipos que desarrollen una estrategia que les permita fortalecer la práctica educativa tanto a los asesores como a ellos como formadores.</w:t>
            </w:r>
          </w:p>
          <w:p w:rsidR="00BD251F" w:rsidRPr="00F86178" w:rsidRDefault="00BD251F" w:rsidP="00BA71B8">
            <w:pPr>
              <w:numPr>
                <w:ilvl w:val="0"/>
                <w:numId w:val="25"/>
              </w:numPr>
              <w:jc w:val="both"/>
              <w:rPr>
                <w:rFonts w:ascii="Calibri" w:hAnsi="Calibri"/>
              </w:rPr>
            </w:pPr>
            <w:r w:rsidRPr="00BD251F">
              <w:rPr>
                <w:rFonts w:ascii="Calibri" w:hAnsi="Calibri"/>
                <w:b/>
                <w:u w:val="single"/>
              </w:rPr>
              <w:t>RETO:</w:t>
            </w:r>
            <w:r>
              <w:rPr>
                <w:rFonts w:ascii="Calibri" w:hAnsi="Calibri"/>
              </w:rPr>
              <w:t xml:space="preserve">  Uno de los equipos deberá coordina e</w:t>
            </w:r>
            <w:r w:rsidRPr="00F86178">
              <w:rPr>
                <w:rFonts w:ascii="Calibri" w:hAnsi="Calibri"/>
              </w:rPr>
              <w:t xml:space="preserve">n plenaria </w:t>
            </w:r>
            <w:r>
              <w:rPr>
                <w:rFonts w:ascii="Calibri" w:hAnsi="Calibri"/>
              </w:rPr>
              <w:t>l</w:t>
            </w:r>
            <w:r w:rsidRPr="00F86178">
              <w:rPr>
                <w:rFonts w:ascii="Calibri" w:hAnsi="Calibri"/>
              </w:rPr>
              <w:t xml:space="preserve">a lectura </w:t>
            </w:r>
            <w:r>
              <w:rPr>
                <w:rFonts w:ascii="Calibri" w:hAnsi="Calibri"/>
              </w:rPr>
              <w:t xml:space="preserve"> comentada </w:t>
            </w:r>
            <w:r w:rsidRPr="00F86178">
              <w:rPr>
                <w:rFonts w:ascii="Calibri" w:hAnsi="Calibri"/>
              </w:rPr>
              <w:t>a la presentación “Las competencias del formador”</w:t>
            </w:r>
          </w:p>
          <w:p w:rsidR="00FE0466" w:rsidRDefault="00FE0466" w:rsidP="00BA71B8">
            <w:pPr>
              <w:contextualSpacing/>
              <w:jc w:val="both"/>
              <w:rPr>
                <w:rFonts w:ascii="Calibri" w:hAnsi="Calibri"/>
              </w:rPr>
            </w:pPr>
          </w:p>
          <w:p w:rsidR="00FE0466" w:rsidRPr="00AC18C4" w:rsidRDefault="00FE0466" w:rsidP="00BA71B8">
            <w:pPr>
              <w:contextualSpacing/>
              <w:jc w:val="both"/>
              <w:rPr>
                <w:rFonts w:ascii="Calibri" w:hAnsi="Calibri"/>
              </w:rPr>
            </w:pPr>
            <w:r w:rsidRPr="00AC18C4">
              <w:rPr>
                <w:rFonts w:ascii="Calibri" w:hAnsi="Calibri"/>
                <w:b/>
              </w:rPr>
              <w:t>Para cerra</w:t>
            </w:r>
            <w:r>
              <w:rPr>
                <w:rFonts w:ascii="Calibri" w:hAnsi="Calibri"/>
                <w:b/>
              </w:rPr>
              <w:t>r enfatizar en</w:t>
            </w:r>
            <w:r w:rsidRPr="00AC18C4">
              <w:rPr>
                <w:rFonts w:ascii="Calibri" w:hAnsi="Calibri"/>
                <w:b/>
              </w:rPr>
              <w:t>:</w:t>
            </w:r>
          </w:p>
          <w:p w:rsidR="00FE0466" w:rsidRPr="00EF6E9C" w:rsidRDefault="00FE0466" w:rsidP="00BA71B8">
            <w:pPr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E</w:t>
            </w:r>
            <w:r w:rsidRPr="00CF29D9">
              <w:rPr>
                <w:rFonts w:ascii="Calibri" w:hAnsi="Calibri"/>
              </w:rPr>
              <w:t>xplica</w:t>
            </w:r>
            <w:r>
              <w:rPr>
                <w:rFonts w:ascii="Calibri" w:hAnsi="Calibri"/>
              </w:rPr>
              <w:t>r</w:t>
            </w:r>
            <w:r w:rsidRPr="00CF29D9">
              <w:rPr>
                <w:rFonts w:ascii="Calibri" w:hAnsi="Calibri"/>
              </w:rPr>
              <w:t xml:space="preserve"> las diapositivas sobre la práctica educativa, puntualizando que: </w:t>
            </w:r>
          </w:p>
          <w:p w:rsidR="00FE0466" w:rsidRPr="00374E56" w:rsidRDefault="00FE0466" w:rsidP="00BA71B8">
            <w:pPr>
              <w:numPr>
                <w:ilvl w:val="0"/>
                <w:numId w:val="25"/>
              </w:numPr>
              <w:tabs>
                <w:tab w:val="left" w:pos="284"/>
              </w:tabs>
              <w:spacing w:line="276" w:lineRule="auto"/>
              <w:contextualSpacing/>
              <w:jc w:val="both"/>
              <w:rPr>
                <w:rFonts w:ascii="Calibri" w:hAnsi="Calibri" w:cs="Arial"/>
                <w:b/>
                <w:lang w:val="es-MX"/>
              </w:rPr>
            </w:pPr>
            <w:r w:rsidRPr="00374E56">
              <w:rPr>
                <w:rFonts w:ascii="Calibri" w:hAnsi="Calibri" w:cs="Arial"/>
                <w:lang w:val="es-MX"/>
              </w:rPr>
              <w:t>La práctica educativa comprende las actividades que el educador realiza antes, durante y después de la interacción pedagógica.</w:t>
            </w:r>
          </w:p>
          <w:p w:rsidR="00FE0466" w:rsidRPr="00374E56" w:rsidRDefault="00FE0466" w:rsidP="00BA71B8">
            <w:pPr>
              <w:numPr>
                <w:ilvl w:val="0"/>
                <w:numId w:val="25"/>
              </w:numPr>
              <w:tabs>
                <w:tab w:val="left" w:pos="284"/>
              </w:tabs>
              <w:spacing w:line="276" w:lineRule="auto"/>
              <w:contextualSpacing/>
              <w:jc w:val="both"/>
              <w:rPr>
                <w:rFonts w:ascii="Calibri" w:hAnsi="Calibri" w:cs="Arial"/>
                <w:b/>
                <w:lang w:val="es-MX"/>
              </w:rPr>
            </w:pPr>
            <w:r w:rsidRPr="00374E56">
              <w:rPr>
                <w:rFonts w:ascii="Calibri" w:hAnsi="Calibri" w:cs="Arial"/>
                <w:lang w:val="es-MX"/>
              </w:rPr>
              <w:t xml:space="preserve">En la práctica educativa, además de las actividades que desarrollan educador y educandos están presentes las concepciones o ideas que </w:t>
            </w:r>
            <w:r>
              <w:rPr>
                <w:rFonts w:ascii="Calibri" w:hAnsi="Calibri" w:cs="Arial"/>
                <w:lang w:val="es-MX"/>
              </w:rPr>
              <w:t xml:space="preserve">se </w:t>
            </w:r>
            <w:r w:rsidRPr="00374E56">
              <w:rPr>
                <w:rFonts w:ascii="Calibri" w:hAnsi="Calibri" w:cs="Arial"/>
                <w:lang w:val="es-MX"/>
              </w:rPr>
              <w:t>tienen sobre el aprendizaje</w:t>
            </w:r>
          </w:p>
          <w:p w:rsidR="00FE0466" w:rsidRDefault="00FE0466" w:rsidP="00BA71B8">
            <w:pPr>
              <w:ind w:left="142"/>
              <w:contextualSpacing/>
              <w:jc w:val="both"/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</w:rPr>
              <w:t>Presentar las diapositivas correspondientes a este tema y comentar que</w:t>
            </w:r>
            <w:r w:rsidRPr="00CF29D9">
              <w:rPr>
                <w:rFonts w:ascii="Calibri" w:hAnsi="Calibri"/>
              </w:rPr>
              <w:t xml:space="preserve"> existen diferentes </w:t>
            </w:r>
            <w:r w:rsidRPr="00CF29D9">
              <w:rPr>
                <w:rFonts w:ascii="Calibri" w:hAnsi="Calibri"/>
                <w:i/>
              </w:rPr>
              <w:t>aspectos</w:t>
            </w:r>
            <w:r>
              <w:rPr>
                <w:rFonts w:ascii="Calibri" w:hAnsi="Calibri"/>
              </w:rPr>
              <w:t xml:space="preserve"> que influyen en el desarrollo de la</w:t>
            </w:r>
            <w:r w:rsidRPr="00CF29D9">
              <w:rPr>
                <w:rFonts w:ascii="Calibri" w:hAnsi="Calibri"/>
              </w:rPr>
              <w:t xml:space="preserve"> práctica educativa</w:t>
            </w:r>
            <w:r>
              <w:rPr>
                <w:rFonts w:ascii="Calibri" w:hAnsi="Calibri"/>
              </w:rPr>
              <w:t xml:space="preserve"> de los asesores</w:t>
            </w:r>
            <w:r w:rsidRPr="00CF29D9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 xml:space="preserve">en las que se observa si están o no </w:t>
            </w:r>
            <w:r w:rsidRPr="00CF29D9">
              <w:rPr>
                <w:rFonts w:ascii="Calibri" w:hAnsi="Calibri"/>
              </w:rPr>
              <w:t>facilitando</w:t>
            </w:r>
            <w:r>
              <w:rPr>
                <w:rFonts w:ascii="Calibri" w:hAnsi="Calibri"/>
              </w:rPr>
              <w:t xml:space="preserve"> </w:t>
            </w:r>
            <w:r w:rsidRPr="00CF29D9">
              <w:rPr>
                <w:rFonts w:ascii="Calibri" w:hAnsi="Calibri"/>
              </w:rPr>
              <w:t>el aprendizaje</w:t>
            </w:r>
            <w:r>
              <w:rPr>
                <w:rFonts w:ascii="Calibri" w:hAnsi="Calibri"/>
              </w:rPr>
              <w:t xml:space="preserve"> de los adultos que atiende</w:t>
            </w:r>
            <w:r w:rsidRPr="00CF29D9">
              <w:rPr>
                <w:rFonts w:ascii="Calibri" w:hAnsi="Calibri"/>
              </w:rPr>
              <w:t>.</w:t>
            </w:r>
            <w:r w:rsidRPr="00CF29D9">
              <w:rPr>
                <w:rFonts w:ascii="Calibri" w:hAnsi="Calibri"/>
                <w:b/>
              </w:rPr>
              <w:t xml:space="preserve"> </w:t>
            </w:r>
            <w:r w:rsidRPr="00CF29D9">
              <w:rPr>
                <w:rFonts w:ascii="Calibri" w:hAnsi="Calibri"/>
                <w:lang w:val="es-ES_tradnl"/>
              </w:rPr>
              <w:t>Por ejemplo, si el asesor es amable, tolerante y se compromete con las personas, puede influir positivamente en el aprendizaje; en cambio, actitudes autoritarias o desinteresadas pueden desmotivar a las personas y afectar su aprendizaje.</w:t>
            </w:r>
            <w:r>
              <w:rPr>
                <w:rFonts w:ascii="Calibri" w:hAnsi="Calibri"/>
                <w:lang w:val="es-ES_tradnl"/>
              </w:rPr>
              <w:t xml:space="preserve"> </w:t>
            </w:r>
          </w:p>
          <w:p w:rsidR="00FE0466" w:rsidRPr="00CF29D9" w:rsidRDefault="00FE0466" w:rsidP="00BA71B8">
            <w:pPr>
              <w:ind w:left="142"/>
              <w:contextualSpacing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lang w:val="es-ES_tradnl"/>
              </w:rPr>
              <w:t>Resaltar la importancia de que ellos como formadores reconozcan la importancia de la práctica educativa tanto en la tarea del asesor como en su labor.</w:t>
            </w:r>
          </w:p>
        </w:tc>
      </w:tr>
      <w:tr w:rsidR="00FE0466" w:rsidRPr="00C53F1D" w:rsidTr="00D110BD">
        <w:trPr>
          <w:trHeight w:val="620"/>
        </w:trPr>
        <w:tc>
          <w:tcPr>
            <w:tcW w:w="14104" w:type="dxa"/>
            <w:gridSpan w:val="3"/>
          </w:tcPr>
          <w:p w:rsidR="00FE0466" w:rsidRDefault="00FE0466" w:rsidP="00BA71B8">
            <w:pPr>
              <w:jc w:val="both"/>
              <w:rPr>
                <w:rFonts w:ascii="Calibri" w:hAnsi="Calibri"/>
                <w:b/>
              </w:rPr>
            </w:pPr>
            <w:r w:rsidRPr="00C53F1D">
              <w:rPr>
                <w:rFonts w:ascii="Calibri" w:hAnsi="Calibri"/>
                <w:b/>
              </w:rPr>
              <w:lastRenderedPageBreak/>
              <w:t>Ev</w:t>
            </w:r>
            <w:r>
              <w:rPr>
                <w:rFonts w:ascii="Calibri" w:hAnsi="Calibri"/>
                <w:b/>
              </w:rPr>
              <w:t>idencia de desempeño</w:t>
            </w:r>
            <w:r w:rsidRPr="00C53F1D">
              <w:rPr>
                <w:rFonts w:ascii="Calibri" w:hAnsi="Calibri"/>
                <w:b/>
              </w:rPr>
              <w:t>:</w:t>
            </w:r>
          </w:p>
          <w:p w:rsidR="00FE0466" w:rsidRPr="00C53F1D" w:rsidRDefault="00FE0466" w:rsidP="00BA71B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Elaboración de propuesta de mejora de la práctica educativa</w:t>
            </w:r>
          </w:p>
        </w:tc>
      </w:tr>
    </w:tbl>
    <w:p w:rsidR="00FE0466" w:rsidRDefault="00FE0466" w:rsidP="00BA71B8">
      <w:pPr>
        <w:jc w:val="both"/>
      </w:pPr>
    </w:p>
    <w:p w:rsidR="00FE0466" w:rsidRDefault="00FE0466" w:rsidP="00BA71B8">
      <w:pPr>
        <w:jc w:val="both"/>
      </w:pPr>
      <w:r>
        <w:br w:type="page"/>
      </w: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0"/>
        <w:gridCol w:w="5400"/>
        <w:gridCol w:w="2024"/>
      </w:tblGrid>
      <w:tr w:rsidR="00FE0466" w:rsidRPr="00C53F1D" w:rsidTr="009275AF">
        <w:trPr>
          <w:trHeight w:val="720"/>
        </w:trPr>
        <w:tc>
          <w:tcPr>
            <w:tcW w:w="12080" w:type="dxa"/>
            <w:gridSpan w:val="2"/>
            <w:shd w:val="clear" w:color="auto" w:fill="F2F2F2" w:themeFill="background1" w:themeFillShade="F2"/>
          </w:tcPr>
          <w:p w:rsidR="00FE0466" w:rsidRDefault="00FE0466" w:rsidP="00BA71B8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Tema</w:t>
            </w:r>
            <w:r w:rsidRPr="00740FC1">
              <w:rPr>
                <w:rFonts w:ascii="Calibri" w:hAnsi="Calibri"/>
                <w:b/>
              </w:rPr>
              <w:t xml:space="preserve">: </w:t>
            </w:r>
            <w:r w:rsidRPr="001E6804">
              <w:rPr>
                <w:rFonts w:ascii="Calibri" w:hAnsi="Calibri"/>
              </w:rPr>
              <w:t>La evaluación</w:t>
            </w:r>
            <w:r w:rsidR="009275AF">
              <w:rPr>
                <w:rFonts w:ascii="Calibri" w:hAnsi="Calibri"/>
              </w:rPr>
              <w:t xml:space="preserve"> del aprendizaje</w:t>
            </w:r>
          </w:p>
          <w:p w:rsidR="00FE0466" w:rsidRPr="001E6804" w:rsidRDefault="00FE0466" w:rsidP="00BA71B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Subtemas: </w:t>
            </w:r>
            <w:r w:rsidRPr="001E6804">
              <w:rPr>
                <w:rFonts w:ascii="Calibri" w:hAnsi="Calibri"/>
              </w:rPr>
              <w:t>¿Qué es evaluar?</w:t>
            </w:r>
          </w:p>
          <w:p w:rsidR="00FE0466" w:rsidRPr="001E6804" w:rsidRDefault="00FE0466" w:rsidP="00BA71B8">
            <w:pPr>
              <w:jc w:val="both"/>
              <w:rPr>
                <w:rFonts w:ascii="Calibri" w:hAnsi="Calibri"/>
              </w:rPr>
            </w:pPr>
            <w:r w:rsidRPr="001E6804">
              <w:rPr>
                <w:rFonts w:ascii="Calibri" w:hAnsi="Calibri"/>
              </w:rPr>
              <w:t xml:space="preserve">                    Momentos de la evaluación</w:t>
            </w:r>
          </w:p>
          <w:p w:rsidR="00FE0466" w:rsidRPr="001E6804" w:rsidRDefault="00FE0466" w:rsidP="00BA71B8">
            <w:pPr>
              <w:jc w:val="both"/>
              <w:rPr>
                <w:rFonts w:ascii="Calibri" w:hAnsi="Calibri"/>
              </w:rPr>
            </w:pPr>
            <w:r w:rsidRPr="001E6804">
              <w:rPr>
                <w:rFonts w:ascii="Calibri" w:hAnsi="Calibri"/>
              </w:rPr>
              <w:t xml:space="preserve">                    Evaluación del aprendizaje en el MEVyT</w:t>
            </w:r>
          </w:p>
          <w:p w:rsidR="009275AF" w:rsidRDefault="00FE0466" w:rsidP="00BA71B8">
            <w:pPr>
              <w:jc w:val="both"/>
              <w:rPr>
                <w:rFonts w:ascii="Calibri" w:hAnsi="Calibri"/>
              </w:rPr>
            </w:pPr>
            <w:r w:rsidRPr="001E6804">
              <w:rPr>
                <w:rFonts w:ascii="Calibri" w:hAnsi="Calibri"/>
              </w:rPr>
              <w:t xml:space="preserve">                    Instrumentos de evaluación</w:t>
            </w:r>
            <w:r w:rsidR="009275AF">
              <w:rPr>
                <w:rFonts w:ascii="Calibri" w:hAnsi="Calibri"/>
              </w:rPr>
              <w:t xml:space="preserve"> </w:t>
            </w:r>
          </w:p>
          <w:p w:rsidR="00FE0466" w:rsidRPr="009275AF" w:rsidRDefault="009275AF" w:rsidP="00BA71B8">
            <w:pPr>
              <w:jc w:val="both"/>
              <w:rPr>
                <w:rFonts w:ascii="Calibri" w:hAnsi="Calibri"/>
                <w:b/>
              </w:rPr>
            </w:pPr>
            <w:r w:rsidRPr="009275AF">
              <w:rPr>
                <w:rFonts w:ascii="Calibri" w:hAnsi="Calibri"/>
                <w:b/>
              </w:rPr>
              <w:t>Para finalizar se hará el recuento final de puntos para el RALLY, el equipo ganador será el que reúna más puntos sumando los puntos del RETO.</w:t>
            </w:r>
          </w:p>
        </w:tc>
        <w:tc>
          <w:tcPr>
            <w:tcW w:w="2024" w:type="dxa"/>
            <w:shd w:val="clear" w:color="auto" w:fill="F2F2F2" w:themeFill="background1" w:themeFillShade="F2"/>
          </w:tcPr>
          <w:p w:rsidR="00FE0466" w:rsidRPr="00C53F1D" w:rsidRDefault="00FE0466" w:rsidP="00BA71B8">
            <w:pPr>
              <w:jc w:val="both"/>
              <w:rPr>
                <w:rFonts w:ascii="Calibri" w:hAnsi="Calibri"/>
                <w:b/>
              </w:rPr>
            </w:pPr>
            <w:r w:rsidRPr="00C53F1D">
              <w:rPr>
                <w:rFonts w:ascii="Calibri" w:hAnsi="Calibri"/>
                <w:b/>
              </w:rPr>
              <w:t xml:space="preserve">Tiempo: </w:t>
            </w:r>
          </w:p>
          <w:p w:rsidR="00FE0466" w:rsidRPr="00C53F1D" w:rsidRDefault="00FE0466" w:rsidP="00BA71B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H</w:t>
            </w:r>
            <w:r w:rsidRPr="00C53F1D">
              <w:rPr>
                <w:rFonts w:ascii="Calibri" w:hAnsi="Calibri"/>
              </w:rPr>
              <w:t>ora</w:t>
            </w:r>
            <w:r>
              <w:rPr>
                <w:rFonts w:ascii="Calibri" w:hAnsi="Calibri"/>
              </w:rPr>
              <w:t>s con 15 minutos</w:t>
            </w:r>
          </w:p>
        </w:tc>
      </w:tr>
      <w:tr w:rsidR="00FE0466" w:rsidRPr="00C53F1D" w:rsidTr="00D110BD">
        <w:trPr>
          <w:trHeight w:val="880"/>
        </w:trPr>
        <w:tc>
          <w:tcPr>
            <w:tcW w:w="6680" w:type="dxa"/>
          </w:tcPr>
          <w:p w:rsidR="00FE0466" w:rsidRDefault="00FE0466" w:rsidP="00BA71B8">
            <w:pPr>
              <w:spacing w:line="276" w:lineRule="auto"/>
              <w:ind w:left="56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Propósito</w:t>
            </w:r>
            <w:r w:rsidRPr="00B722F9">
              <w:rPr>
                <w:rFonts w:ascii="Calibri" w:hAnsi="Calibri"/>
                <w:b/>
              </w:rPr>
              <w:t>:</w:t>
            </w:r>
            <w:r w:rsidRPr="00B722F9">
              <w:rPr>
                <w:rFonts w:ascii="Calibri" w:hAnsi="Calibri"/>
              </w:rPr>
              <w:t xml:space="preserve"> </w:t>
            </w:r>
          </w:p>
          <w:p w:rsidR="00FE0466" w:rsidRPr="001E6804" w:rsidRDefault="00FE0466" w:rsidP="00BA71B8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="Calibri" w:hAnsi="Calibri"/>
              </w:rPr>
            </w:pPr>
            <w:r w:rsidRPr="001E6804">
              <w:rPr>
                <w:rFonts w:ascii="Calibri" w:hAnsi="Calibri"/>
              </w:rPr>
              <w:t>Identificar la evaluación del aprendizaje como parte del proceso educativo</w:t>
            </w:r>
          </w:p>
        </w:tc>
        <w:tc>
          <w:tcPr>
            <w:tcW w:w="7424" w:type="dxa"/>
            <w:gridSpan w:val="2"/>
          </w:tcPr>
          <w:p w:rsidR="00FE0466" w:rsidRDefault="00FE0466" w:rsidP="00BA71B8">
            <w:pPr>
              <w:jc w:val="both"/>
              <w:rPr>
                <w:rFonts w:ascii="Calibri" w:hAnsi="Calibri"/>
                <w:b/>
              </w:rPr>
            </w:pPr>
            <w:r w:rsidRPr="00C53F1D">
              <w:rPr>
                <w:rFonts w:ascii="Calibri" w:hAnsi="Calibri"/>
                <w:b/>
              </w:rPr>
              <w:t>Recursos:</w:t>
            </w:r>
          </w:p>
          <w:p w:rsidR="005758C8" w:rsidRDefault="005758C8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Presentación “La evaluación del aprendizaje” </w:t>
            </w:r>
          </w:p>
          <w:p w:rsidR="00FE0466" w:rsidRPr="00AF6BD3" w:rsidRDefault="00FE0466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i/>
              </w:rPr>
            </w:pPr>
            <w:r w:rsidRPr="00AF6BD3">
              <w:rPr>
                <w:rFonts w:ascii="Calibri" w:hAnsi="Calibri"/>
                <w:i/>
              </w:rPr>
              <w:t>Cuaderno del formador</w:t>
            </w:r>
          </w:p>
          <w:p w:rsidR="00FE0466" w:rsidRDefault="00FE0466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Hojas de </w:t>
            </w:r>
            <w:r w:rsidR="00C54A7B">
              <w:rPr>
                <w:rFonts w:ascii="Calibri" w:hAnsi="Calibri"/>
              </w:rPr>
              <w:t>rotafolio</w:t>
            </w:r>
          </w:p>
          <w:p w:rsidR="00FE0466" w:rsidRPr="00040112" w:rsidRDefault="00FE0466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Marcadores</w:t>
            </w:r>
            <w:r>
              <w:rPr>
                <w:rFonts w:ascii="Calibri" w:hAnsi="Calibri"/>
                <w:b/>
              </w:rPr>
              <w:t xml:space="preserve">  </w:t>
            </w:r>
            <w:r w:rsidRPr="00895E0C">
              <w:rPr>
                <w:rFonts w:ascii="Calibri" w:hAnsi="Calibri"/>
              </w:rPr>
              <w:t xml:space="preserve"> </w:t>
            </w:r>
          </w:p>
        </w:tc>
      </w:tr>
      <w:tr w:rsidR="00FE0466" w:rsidRPr="00C53F1D" w:rsidTr="00D110BD">
        <w:trPr>
          <w:trHeight w:val="1980"/>
        </w:trPr>
        <w:tc>
          <w:tcPr>
            <w:tcW w:w="14104" w:type="dxa"/>
            <w:gridSpan w:val="3"/>
          </w:tcPr>
          <w:p w:rsidR="00FE0466" w:rsidRPr="00CF29D9" w:rsidRDefault="00FE0466" w:rsidP="00BA71B8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Secuencia de actividades</w:t>
            </w:r>
            <w:r w:rsidRPr="00CF29D9">
              <w:rPr>
                <w:rFonts w:ascii="Calibri" w:hAnsi="Calibri"/>
                <w:b/>
              </w:rPr>
              <w:t xml:space="preserve">: </w:t>
            </w:r>
          </w:p>
          <w:p w:rsidR="00FE0466" w:rsidRDefault="00FE0466" w:rsidP="00BA71B8">
            <w:pPr>
              <w:numPr>
                <w:ilvl w:val="0"/>
                <w:numId w:val="30"/>
              </w:numPr>
              <w:contextualSpacing/>
              <w:jc w:val="both"/>
              <w:rPr>
                <w:rFonts w:ascii="Calibri" w:hAnsi="Calibri"/>
                <w:bCs/>
                <w:lang w:val="es-MX"/>
              </w:rPr>
            </w:pPr>
            <w:r>
              <w:rPr>
                <w:rFonts w:ascii="Calibri" w:hAnsi="Calibri"/>
              </w:rPr>
              <w:t>I</w:t>
            </w:r>
            <w:r w:rsidRPr="004E7F66">
              <w:rPr>
                <w:rFonts w:ascii="Calibri" w:hAnsi="Calibri"/>
              </w:rPr>
              <w:t>nicia</w:t>
            </w:r>
            <w:r>
              <w:rPr>
                <w:rFonts w:ascii="Calibri" w:hAnsi="Calibri"/>
              </w:rPr>
              <w:t>r</w:t>
            </w:r>
            <w:r w:rsidRPr="004E7F66">
              <w:rPr>
                <w:rFonts w:ascii="Calibri" w:hAnsi="Calibri"/>
                <w:bCs/>
                <w:lang w:val="es-MX"/>
              </w:rPr>
              <w:t xml:space="preserve"> el tema sensibilizando a los participantes sobre la importancia que tiene la evaluación en el proceso de aprendizaje de </w:t>
            </w:r>
            <w:r>
              <w:rPr>
                <w:rFonts w:ascii="Calibri" w:hAnsi="Calibri"/>
                <w:bCs/>
                <w:lang w:val="es-MX"/>
              </w:rPr>
              <w:t>las personas jóvenes y adultas y la relevancia d</w:t>
            </w:r>
            <w:r w:rsidRPr="004E7F66">
              <w:rPr>
                <w:rFonts w:ascii="Calibri" w:hAnsi="Calibri"/>
                <w:bCs/>
                <w:lang w:val="es-MX"/>
              </w:rPr>
              <w:t xml:space="preserve">el asesor </w:t>
            </w:r>
            <w:r>
              <w:rPr>
                <w:rFonts w:ascii="Calibri" w:hAnsi="Calibri"/>
                <w:bCs/>
                <w:lang w:val="es-MX"/>
              </w:rPr>
              <w:t xml:space="preserve"> en éste proceso.</w:t>
            </w:r>
          </w:p>
          <w:p w:rsidR="00FE0466" w:rsidRDefault="00FE0466" w:rsidP="00BA71B8">
            <w:pPr>
              <w:numPr>
                <w:ilvl w:val="0"/>
                <w:numId w:val="30"/>
              </w:numPr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Comentar </w:t>
            </w:r>
            <w:r w:rsidRPr="004E7F66">
              <w:rPr>
                <w:rFonts w:ascii="Calibri" w:hAnsi="Calibri"/>
              </w:rPr>
              <w:t xml:space="preserve">que la evaluación forma parte de todo proceso de aprendizaje </w:t>
            </w:r>
            <w:r>
              <w:rPr>
                <w:rFonts w:ascii="Calibri" w:hAnsi="Calibri"/>
              </w:rPr>
              <w:t xml:space="preserve">y </w:t>
            </w:r>
            <w:r w:rsidRPr="004E7F66">
              <w:rPr>
                <w:rFonts w:ascii="Calibri" w:hAnsi="Calibri"/>
              </w:rPr>
              <w:t xml:space="preserve">ayudará a tomar una postura participativa frente a ella. </w:t>
            </w:r>
          </w:p>
          <w:p w:rsidR="00FE0466" w:rsidRDefault="00FE0466" w:rsidP="00BA71B8">
            <w:pPr>
              <w:numPr>
                <w:ilvl w:val="0"/>
                <w:numId w:val="30"/>
              </w:numPr>
              <w:contextualSpacing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Solicitar </w:t>
            </w:r>
            <w:r w:rsidRPr="004E7F66">
              <w:rPr>
                <w:rFonts w:ascii="Calibri" w:hAnsi="Calibri"/>
              </w:rPr>
              <w:t>a los participant</w:t>
            </w:r>
            <w:r>
              <w:rPr>
                <w:rFonts w:ascii="Calibri" w:hAnsi="Calibri"/>
              </w:rPr>
              <w:t xml:space="preserve">es a realizar las actividades 30 y 31 del </w:t>
            </w:r>
            <w:r w:rsidRPr="004E7F6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i/>
              </w:rPr>
              <w:t>Cuaderno del formador</w:t>
            </w:r>
          </w:p>
          <w:p w:rsidR="00FE0466" w:rsidRDefault="00FE0466" w:rsidP="00BA71B8">
            <w:pPr>
              <w:numPr>
                <w:ilvl w:val="0"/>
                <w:numId w:val="30"/>
              </w:numPr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Realizar en forma grupal la lectura comentada del texto “Las competencias en el MEVyT </w:t>
            </w:r>
            <w:proofErr w:type="gramStart"/>
            <w:r>
              <w:rPr>
                <w:rFonts w:ascii="Calibri" w:hAnsi="Calibri"/>
              </w:rPr>
              <w:t>“ del</w:t>
            </w:r>
            <w:proofErr w:type="gramEnd"/>
            <w:r>
              <w:rPr>
                <w:rFonts w:ascii="Calibri" w:hAnsi="Calibri"/>
              </w:rPr>
              <w:t xml:space="preserve"> Cuaderno del formador.</w:t>
            </w:r>
          </w:p>
          <w:p w:rsidR="00FE0466" w:rsidRDefault="00FE0466" w:rsidP="00BA71B8">
            <w:pPr>
              <w:numPr>
                <w:ilvl w:val="0"/>
                <w:numId w:val="30"/>
              </w:numPr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Dividir al grupo en cinco equipos y solicitarles que respondan a las siguientes preguntas:</w:t>
            </w:r>
          </w:p>
          <w:p w:rsidR="00FE0466" w:rsidRDefault="00FE0466" w:rsidP="00BA71B8">
            <w:pPr>
              <w:numPr>
                <w:ilvl w:val="0"/>
                <w:numId w:val="31"/>
              </w:numPr>
              <w:ind w:firstLine="414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¿Qué es la evaluación?</w:t>
            </w:r>
          </w:p>
          <w:p w:rsidR="00FE0466" w:rsidRPr="0026302E" w:rsidRDefault="00FE0466" w:rsidP="00BA71B8">
            <w:pPr>
              <w:numPr>
                <w:ilvl w:val="0"/>
                <w:numId w:val="31"/>
              </w:numPr>
              <w:ind w:firstLine="414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¿Cuáles son los diferentes momentos en que se debe evaluar?</w:t>
            </w:r>
          </w:p>
          <w:p w:rsidR="00FE0466" w:rsidRDefault="00FE0466" w:rsidP="00BA71B8">
            <w:pPr>
              <w:numPr>
                <w:ilvl w:val="0"/>
                <w:numId w:val="31"/>
              </w:numPr>
              <w:ind w:firstLine="414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¿Cómo se concibe la evaluación en el MEVyT?</w:t>
            </w:r>
          </w:p>
          <w:p w:rsidR="00FE0466" w:rsidRDefault="00FE0466" w:rsidP="00BA71B8">
            <w:pPr>
              <w:numPr>
                <w:ilvl w:val="0"/>
                <w:numId w:val="31"/>
              </w:numPr>
              <w:ind w:firstLine="414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¿Qué instrumentos se utilizan para evaluar?</w:t>
            </w:r>
          </w:p>
          <w:p w:rsidR="00FE0466" w:rsidRDefault="00FE0466" w:rsidP="00BA71B8">
            <w:pPr>
              <w:numPr>
                <w:ilvl w:val="0"/>
                <w:numId w:val="31"/>
              </w:numPr>
              <w:ind w:firstLine="414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¿Cómo sensibilizarnos ante el proceso de evaluación?</w:t>
            </w:r>
          </w:p>
          <w:p w:rsidR="00FE0466" w:rsidRDefault="00FE0466" w:rsidP="00BA71B8">
            <w:pPr>
              <w:numPr>
                <w:ilvl w:val="0"/>
                <w:numId w:val="30"/>
              </w:numPr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Mediante un sorteo cada equipo explica la respuesta a una de las preguntas (Cada equipo una pregunta distinta).</w:t>
            </w:r>
          </w:p>
          <w:p w:rsidR="005758C8" w:rsidRDefault="005758C8" w:rsidP="00BA71B8">
            <w:pPr>
              <w:numPr>
                <w:ilvl w:val="0"/>
                <w:numId w:val="30"/>
              </w:numPr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 plenaria se realiza la lectura comentada de la presentación “La evaluación del aprendizaje”</w:t>
            </w:r>
          </w:p>
          <w:p w:rsidR="00FE0466" w:rsidRDefault="00FE0466" w:rsidP="00BA71B8">
            <w:pPr>
              <w:numPr>
                <w:ilvl w:val="0"/>
                <w:numId w:val="30"/>
              </w:numPr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9275AF">
              <w:rPr>
                <w:rFonts w:ascii="Calibri" w:hAnsi="Calibri"/>
              </w:rPr>
              <w:t>o</w:t>
            </w:r>
            <w:r>
              <w:rPr>
                <w:rFonts w:ascii="Calibri" w:hAnsi="Calibri"/>
              </w:rPr>
              <w:t>r último solicitar a los equipos que ejemplifiquen de manera transmitirán la información del tema a los asesores</w:t>
            </w:r>
            <w:r w:rsidR="009275AF">
              <w:rPr>
                <w:rFonts w:ascii="Calibri" w:hAnsi="Calibri"/>
              </w:rPr>
              <w:t>.</w:t>
            </w:r>
          </w:p>
          <w:p w:rsidR="009275AF" w:rsidRDefault="009275AF" w:rsidP="00BA71B8">
            <w:pPr>
              <w:contextualSpacing/>
              <w:jc w:val="both"/>
              <w:rPr>
                <w:rFonts w:ascii="Calibri" w:hAnsi="Calibri"/>
              </w:rPr>
            </w:pPr>
          </w:p>
          <w:p w:rsidR="00FE0466" w:rsidRPr="0044435C" w:rsidRDefault="00FE0466" w:rsidP="00BA71B8">
            <w:pPr>
              <w:contextualSpacing/>
              <w:jc w:val="both"/>
              <w:rPr>
                <w:rFonts w:ascii="Calibri" w:hAnsi="Calibri"/>
                <w:b/>
              </w:rPr>
            </w:pPr>
            <w:r w:rsidRPr="0044435C">
              <w:rPr>
                <w:rFonts w:ascii="Calibri" w:hAnsi="Calibri"/>
                <w:b/>
              </w:rPr>
              <w:t xml:space="preserve">Para cerrar </w:t>
            </w:r>
            <w:r>
              <w:rPr>
                <w:rFonts w:ascii="Calibri" w:hAnsi="Calibri"/>
                <w:b/>
              </w:rPr>
              <w:t>enfatizar en:</w:t>
            </w:r>
          </w:p>
          <w:p w:rsidR="00FE0466" w:rsidRDefault="00FE0466" w:rsidP="00BA71B8">
            <w:pPr>
              <w:ind w:left="720"/>
              <w:contextualSpacing/>
              <w:jc w:val="both"/>
              <w:rPr>
                <w:rFonts w:ascii="Calibri" w:hAnsi="Calibri"/>
              </w:rPr>
            </w:pPr>
          </w:p>
          <w:p w:rsidR="00FE0466" w:rsidRPr="001C4478" w:rsidRDefault="00FE0466" w:rsidP="00BA71B8">
            <w:pPr>
              <w:pStyle w:val="Ttulo"/>
              <w:numPr>
                <w:ilvl w:val="0"/>
                <w:numId w:val="26"/>
              </w:numPr>
              <w:spacing w:line="276" w:lineRule="auto"/>
              <w:jc w:val="both"/>
              <w:rPr>
                <w:rFonts w:ascii="Calibri" w:hAnsi="Calibri" w:cs="Calibri"/>
                <w:b w:val="0"/>
                <w:sz w:val="24"/>
              </w:rPr>
            </w:pPr>
            <w:r w:rsidRPr="001C4478">
              <w:rPr>
                <w:rFonts w:ascii="Calibri" w:hAnsi="Calibri" w:cs="Calibri"/>
                <w:b w:val="0"/>
                <w:sz w:val="24"/>
              </w:rPr>
              <w:t xml:space="preserve">La evaluación es un proceso continuo por el cual obtenemos información sobre los aprendizajes de las </w:t>
            </w:r>
            <w:proofErr w:type="spellStart"/>
            <w:r w:rsidRPr="001C4478">
              <w:rPr>
                <w:rFonts w:ascii="Calibri" w:hAnsi="Calibri" w:cs="Calibri"/>
                <w:b w:val="0"/>
                <w:sz w:val="24"/>
              </w:rPr>
              <w:t>PJAs</w:t>
            </w:r>
            <w:proofErr w:type="spellEnd"/>
            <w:r w:rsidRPr="001C4478">
              <w:rPr>
                <w:rFonts w:ascii="Calibri" w:hAnsi="Calibri" w:cs="Calibri"/>
                <w:b w:val="0"/>
                <w:sz w:val="24"/>
              </w:rPr>
              <w:t xml:space="preserve"> con el fin de valorarlas; además de: identificar fortalezas y debilidades, elaborar estrategias para la mejora o reorientar este proceso. Permite tomar decisiones para la acreditación de sus conocimientos, competencias y su certificación.</w:t>
            </w:r>
          </w:p>
          <w:p w:rsidR="00FE0466" w:rsidRPr="001C4478" w:rsidRDefault="00FE0466" w:rsidP="00BA71B8">
            <w:pPr>
              <w:pStyle w:val="Ttulo"/>
              <w:numPr>
                <w:ilvl w:val="0"/>
                <w:numId w:val="26"/>
              </w:numPr>
              <w:spacing w:line="276" w:lineRule="auto"/>
              <w:jc w:val="both"/>
              <w:rPr>
                <w:rFonts w:ascii="Calibri" w:hAnsi="Calibri" w:cs="Calibri"/>
                <w:b w:val="0"/>
                <w:sz w:val="24"/>
              </w:rPr>
            </w:pPr>
            <w:r w:rsidRPr="001C4478">
              <w:rPr>
                <w:rFonts w:ascii="Calibri" w:hAnsi="Calibri" w:cs="Calibri"/>
                <w:b w:val="0"/>
                <w:sz w:val="24"/>
              </w:rPr>
              <w:t>Por tanto, es necesario valorar de manera continua los nuevos aprendizajes y los ya adquiridos, porque la evaluación permitirá fortalecerlos y reforzarlos.</w:t>
            </w:r>
          </w:p>
          <w:p w:rsidR="00FE0466" w:rsidRPr="001C4478" w:rsidRDefault="00FE0466" w:rsidP="00BA71B8">
            <w:pPr>
              <w:pStyle w:val="Ttulo"/>
              <w:numPr>
                <w:ilvl w:val="0"/>
                <w:numId w:val="26"/>
              </w:numPr>
              <w:spacing w:line="276" w:lineRule="auto"/>
              <w:jc w:val="both"/>
              <w:rPr>
                <w:rFonts w:ascii="Calibri" w:hAnsi="Calibri" w:cs="Calibri"/>
                <w:b w:val="0"/>
                <w:sz w:val="24"/>
              </w:rPr>
            </w:pPr>
            <w:r w:rsidRPr="001C4478">
              <w:rPr>
                <w:rFonts w:ascii="Calibri" w:hAnsi="Calibri" w:cs="Calibri"/>
                <w:b w:val="0"/>
                <w:sz w:val="24"/>
              </w:rPr>
              <w:t xml:space="preserve">El realizar valoraciones continuas con las </w:t>
            </w:r>
            <w:proofErr w:type="spellStart"/>
            <w:r w:rsidRPr="001C4478">
              <w:rPr>
                <w:rFonts w:ascii="Calibri" w:hAnsi="Calibri" w:cs="Calibri"/>
                <w:b w:val="0"/>
                <w:sz w:val="24"/>
              </w:rPr>
              <w:t>PJAs</w:t>
            </w:r>
            <w:proofErr w:type="spellEnd"/>
            <w:r w:rsidRPr="001C4478">
              <w:rPr>
                <w:rFonts w:ascii="Calibri" w:hAnsi="Calibri" w:cs="Calibri"/>
                <w:b w:val="0"/>
                <w:sz w:val="24"/>
              </w:rPr>
              <w:t xml:space="preserve"> permite que ellas reconozcan sus fortalezas y debilidades sobre los conocimientos nuevos y los ya adquiridos, es decir, qué aprendizajes requieren repasar o reforzar y cuáles ya manejan. Al mismo tiempo les va dando seguridad sobre el manejo y apropiación de la información.</w:t>
            </w:r>
          </w:p>
          <w:p w:rsidR="00FE0466" w:rsidRPr="001C4478" w:rsidRDefault="00FE0466" w:rsidP="00BA71B8">
            <w:pPr>
              <w:pStyle w:val="Ttulo"/>
              <w:numPr>
                <w:ilvl w:val="0"/>
                <w:numId w:val="26"/>
              </w:numPr>
              <w:spacing w:line="276" w:lineRule="auto"/>
              <w:jc w:val="both"/>
              <w:rPr>
                <w:rFonts w:ascii="Calibri" w:hAnsi="Calibri" w:cs="Calibri"/>
                <w:b w:val="0"/>
                <w:sz w:val="24"/>
              </w:rPr>
            </w:pPr>
            <w:r w:rsidRPr="001C4478">
              <w:rPr>
                <w:rFonts w:ascii="Calibri" w:hAnsi="Calibri" w:cs="Calibri"/>
                <w:b w:val="0"/>
                <w:sz w:val="24"/>
              </w:rPr>
              <w:t>Realizar apuntes o anotaciones durante la impartición del curso, así como repasar continuamente la información recibida, permite identificar conceptos e ideas principales, ayuda a la retención de información relevante, y a desechar la secundaria, de esta manera se aprende lo esencial.</w:t>
            </w:r>
          </w:p>
          <w:p w:rsidR="00FE0466" w:rsidRPr="001C4478" w:rsidRDefault="00FE0466" w:rsidP="00BA71B8">
            <w:pPr>
              <w:pStyle w:val="Ttulo"/>
              <w:numPr>
                <w:ilvl w:val="0"/>
                <w:numId w:val="26"/>
              </w:numPr>
              <w:spacing w:line="276" w:lineRule="auto"/>
              <w:jc w:val="both"/>
              <w:rPr>
                <w:rFonts w:ascii="Calibri" w:hAnsi="Calibri" w:cs="Calibri"/>
                <w:b w:val="0"/>
                <w:sz w:val="24"/>
              </w:rPr>
            </w:pPr>
            <w:r w:rsidRPr="001C4478">
              <w:rPr>
                <w:rFonts w:ascii="Calibri" w:hAnsi="Calibri" w:cs="Calibri"/>
                <w:b w:val="0"/>
                <w:sz w:val="24"/>
              </w:rPr>
              <w:t>Existen diferentes técnicas de estudio que nos apoyan para adquirir o fortalecer contenidos, uno de ellos es el resumen, el cual permite repasar y analizar la información, identificar ideas centrales y plasmarlas con un lenguaje propio.</w:t>
            </w:r>
          </w:p>
          <w:p w:rsidR="00FE0466" w:rsidRPr="001260C6" w:rsidRDefault="00FE0466" w:rsidP="00BA71B8">
            <w:pPr>
              <w:pStyle w:val="Ttulo"/>
              <w:numPr>
                <w:ilvl w:val="0"/>
                <w:numId w:val="26"/>
              </w:numPr>
              <w:spacing w:line="276" w:lineRule="auto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C4478">
              <w:rPr>
                <w:rFonts w:ascii="Calibri" w:hAnsi="Calibri" w:cs="Calibri"/>
                <w:b w:val="0"/>
                <w:sz w:val="24"/>
              </w:rPr>
              <w:t>Es importante no etiquetar a las personas por la calificación obtenida, toda persona tiene la capacidad de obtener siempre mejores calificaciones</w:t>
            </w:r>
            <w:r w:rsidRPr="0094477D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</w:p>
        </w:tc>
      </w:tr>
      <w:tr w:rsidR="00FE0466" w:rsidRPr="00C53F1D" w:rsidTr="00D110BD">
        <w:trPr>
          <w:trHeight w:val="620"/>
        </w:trPr>
        <w:tc>
          <w:tcPr>
            <w:tcW w:w="14104" w:type="dxa"/>
            <w:gridSpan w:val="3"/>
          </w:tcPr>
          <w:p w:rsidR="00FE0466" w:rsidRDefault="00FE0466" w:rsidP="00BA71B8">
            <w:pPr>
              <w:jc w:val="both"/>
              <w:rPr>
                <w:rFonts w:ascii="Calibri" w:hAnsi="Calibri"/>
                <w:b/>
              </w:rPr>
            </w:pPr>
            <w:r w:rsidRPr="00C53F1D">
              <w:rPr>
                <w:rFonts w:ascii="Calibri" w:hAnsi="Calibri"/>
                <w:b/>
              </w:rPr>
              <w:lastRenderedPageBreak/>
              <w:t>Ev</w:t>
            </w:r>
            <w:r>
              <w:rPr>
                <w:rFonts w:ascii="Calibri" w:hAnsi="Calibri"/>
                <w:b/>
              </w:rPr>
              <w:t>idencia de desempeño</w:t>
            </w:r>
            <w:r w:rsidRPr="00C53F1D">
              <w:rPr>
                <w:rFonts w:ascii="Calibri" w:hAnsi="Calibri"/>
                <w:b/>
              </w:rPr>
              <w:t>:</w:t>
            </w:r>
          </w:p>
          <w:p w:rsidR="00FE0466" w:rsidRPr="00C53F1D" w:rsidRDefault="00FE0466" w:rsidP="00BA71B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Actividades 30 y 31 del cuaderno del formador.</w:t>
            </w:r>
          </w:p>
        </w:tc>
      </w:tr>
    </w:tbl>
    <w:p w:rsidR="00FE0466" w:rsidRDefault="00FE0466" w:rsidP="00BA71B8">
      <w:pPr>
        <w:jc w:val="both"/>
      </w:pPr>
    </w:p>
    <w:p w:rsidR="00FE0466" w:rsidRDefault="00FE0466" w:rsidP="00BA71B8">
      <w:pPr>
        <w:jc w:val="both"/>
      </w:pPr>
    </w:p>
    <w:p w:rsidR="009E1C66" w:rsidRPr="00EB0335" w:rsidRDefault="009E1C66" w:rsidP="00BA71B8">
      <w:pPr>
        <w:jc w:val="both"/>
        <w:rPr>
          <w:rFonts w:ascii="Calibri" w:hAnsi="Calibri"/>
        </w:rPr>
      </w:pPr>
    </w:p>
    <w:p w:rsidR="009E1C66" w:rsidRDefault="009E1C66" w:rsidP="00BA71B8">
      <w:pPr>
        <w:jc w:val="both"/>
        <w:rPr>
          <w:rFonts w:ascii="Calibri" w:hAnsi="Calibri"/>
        </w:rPr>
      </w:pPr>
    </w:p>
    <w:p w:rsidR="009275AF" w:rsidRDefault="009275AF" w:rsidP="00BA71B8">
      <w:pPr>
        <w:jc w:val="both"/>
        <w:rPr>
          <w:rFonts w:ascii="Calibri" w:hAnsi="Calibri"/>
        </w:rPr>
      </w:pPr>
    </w:p>
    <w:p w:rsidR="009275AF" w:rsidRDefault="009275AF" w:rsidP="00BA71B8">
      <w:pPr>
        <w:jc w:val="both"/>
        <w:rPr>
          <w:rFonts w:ascii="Calibri" w:hAnsi="Calibri"/>
        </w:rPr>
      </w:pPr>
    </w:p>
    <w:p w:rsidR="009275AF" w:rsidRDefault="009275AF" w:rsidP="00BA71B8">
      <w:pPr>
        <w:jc w:val="both"/>
        <w:rPr>
          <w:rFonts w:ascii="Calibri" w:hAnsi="Calibri"/>
        </w:rPr>
      </w:pPr>
    </w:p>
    <w:p w:rsidR="009275AF" w:rsidRDefault="009275AF" w:rsidP="00BA71B8">
      <w:pPr>
        <w:jc w:val="both"/>
        <w:rPr>
          <w:rFonts w:ascii="Calibri" w:hAnsi="Calibri"/>
        </w:rPr>
      </w:pPr>
    </w:p>
    <w:p w:rsidR="00C54A7B" w:rsidRDefault="00C54A7B" w:rsidP="00BA71B8">
      <w:pPr>
        <w:jc w:val="both"/>
        <w:rPr>
          <w:rFonts w:ascii="Calibri" w:hAnsi="Calibri"/>
        </w:rPr>
      </w:pPr>
    </w:p>
    <w:p w:rsidR="009275AF" w:rsidRDefault="009275AF" w:rsidP="00BA71B8">
      <w:pPr>
        <w:jc w:val="both"/>
        <w:rPr>
          <w:rFonts w:ascii="Calibri" w:hAnsi="Calibri"/>
        </w:rPr>
      </w:pP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0"/>
        <w:gridCol w:w="5400"/>
        <w:gridCol w:w="2024"/>
      </w:tblGrid>
      <w:tr w:rsidR="009275AF" w:rsidRPr="00C53F1D" w:rsidTr="009275AF">
        <w:trPr>
          <w:trHeight w:val="720"/>
        </w:trPr>
        <w:tc>
          <w:tcPr>
            <w:tcW w:w="12080" w:type="dxa"/>
            <w:gridSpan w:val="2"/>
            <w:shd w:val="clear" w:color="auto" w:fill="F2F2F2" w:themeFill="background1" w:themeFillShade="F2"/>
          </w:tcPr>
          <w:p w:rsidR="009275AF" w:rsidRDefault="009275AF" w:rsidP="00BA71B8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Tema</w:t>
            </w:r>
            <w:r w:rsidRPr="00740FC1">
              <w:rPr>
                <w:rFonts w:ascii="Calibri" w:hAnsi="Calibri"/>
                <w:b/>
              </w:rPr>
              <w:t xml:space="preserve">: </w:t>
            </w:r>
            <w:r w:rsidR="00D00459">
              <w:rPr>
                <w:rFonts w:ascii="Calibri" w:hAnsi="Calibri"/>
              </w:rPr>
              <w:t>Plan de tareas, e</w:t>
            </w:r>
            <w:r>
              <w:rPr>
                <w:rFonts w:ascii="Calibri" w:hAnsi="Calibri"/>
              </w:rPr>
              <w:t xml:space="preserve">valuación y cierre del taller </w:t>
            </w:r>
          </w:p>
          <w:p w:rsidR="009275AF" w:rsidRPr="009275AF" w:rsidRDefault="009275AF" w:rsidP="00BA71B8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024" w:type="dxa"/>
            <w:shd w:val="clear" w:color="auto" w:fill="F2F2F2" w:themeFill="background1" w:themeFillShade="F2"/>
          </w:tcPr>
          <w:p w:rsidR="009275AF" w:rsidRPr="00C53F1D" w:rsidRDefault="009275AF" w:rsidP="00BA71B8">
            <w:pPr>
              <w:jc w:val="both"/>
              <w:rPr>
                <w:rFonts w:ascii="Calibri" w:hAnsi="Calibri"/>
                <w:b/>
              </w:rPr>
            </w:pPr>
            <w:r w:rsidRPr="00C53F1D">
              <w:rPr>
                <w:rFonts w:ascii="Calibri" w:hAnsi="Calibri"/>
                <w:b/>
              </w:rPr>
              <w:t xml:space="preserve">Tiempo: </w:t>
            </w:r>
          </w:p>
          <w:p w:rsidR="009275AF" w:rsidRPr="00C53F1D" w:rsidRDefault="00D00459" w:rsidP="00BA71B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9275AF">
              <w:rPr>
                <w:rFonts w:ascii="Calibri" w:hAnsi="Calibri"/>
              </w:rPr>
              <w:t xml:space="preserve"> H</w:t>
            </w:r>
            <w:r w:rsidR="009275AF" w:rsidRPr="00C53F1D">
              <w:rPr>
                <w:rFonts w:ascii="Calibri" w:hAnsi="Calibri"/>
              </w:rPr>
              <w:t>ora</w:t>
            </w:r>
            <w:r w:rsidR="009275AF">
              <w:rPr>
                <w:rFonts w:ascii="Calibri" w:hAnsi="Calibri"/>
              </w:rPr>
              <w:t xml:space="preserve">s </w:t>
            </w:r>
          </w:p>
        </w:tc>
      </w:tr>
      <w:tr w:rsidR="009275AF" w:rsidRPr="00C53F1D" w:rsidTr="009275AF">
        <w:trPr>
          <w:trHeight w:val="880"/>
        </w:trPr>
        <w:tc>
          <w:tcPr>
            <w:tcW w:w="6680" w:type="dxa"/>
          </w:tcPr>
          <w:p w:rsidR="009275AF" w:rsidRDefault="009275AF" w:rsidP="00BA71B8">
            <w:pPr>
              <w:spacing w:line="276" w:lineRule="auto"/>
              <w:ind w:left="56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Propósito</w:t>
            </w:r>
            <w:r w:rsidRPr="00B722F9">
              <w:rPr>
                <w:rFonts w:ascii="Calibri" w:hAnsi="Calibri"/>
                <w:b/>
              </w:rPr>
              <w:t>:</w:t>
            </w:r>
            <w:r w:rsidRPr="00B722F9">
              <w:rPr>
                <w:rFonts w:ascii="Calibri" w:hAnsi="Calibri"/>
              </w:rPr>
              <w:t xml:space="preserve"> </w:t>
            </w:r>
          </w:p>
          <w:p w:rsidR="00C54A7B" w:rsidRDefault="00C54A7B" w:rsidP="00BA71B8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Revisar el Plan de tareas a realizar por parte de los Formadores especializados</w:t>
            </w:r>
          </w:p>
          <w:p w:rsidR="009275AF" w:rsidRPr="001E6804" w:rsidRDefault="009275AF" w:rsidP="00BA71B8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Evaluar los resultados del taller </w:t>
            </w:r>
          </w:p>
        </w:tc>
        <w:tc>
          <w:tcPr>
            <w:tcW w:w="7424" w:type="dxa"/>
            <w:gridSpan w:val="2"/>
          </w:tcPr>
          <w:p w:rsidR="009275AF" w:rsidRDefault="009275AF" w:rsidP="00BA71B8">
            <w:pPr>
              <w:jc w:val="both"/>
              <w:rPr>
                <w:rFonts w:ascii="Calibri" w:hAnsi="Calibri"/>
                <w:b/>
              </w:rPr>
            </w:pPr>
            <w:r w:rsidRPr="00C53F1D">
              <w:rPr>
                <w:rFonts w:ascii="Calibri" w:hAnsi="Calibri"/>
                <w:b/>
              </w:rPr>
              <w:t>Recursos:</w:t>
            </w:r>
          </w:p>
          <w:p w:rsidR="009275AF" w:rsidRDefault="009275AF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Presentación </w:t>
            </w:r>
            <w:r w:rsidR="00D00459">
              <w:rPr>
                <w:rFonts w:ascii="Calibri" w:hAnsi="Calibri"/>
                <w:i/>
              </w:rPr>
              <w:t>“Plan de Tareas”</w:t>
            </w:r>
          </w:p>
          <w:p w:rsidR="009275AF" w:rsidRPr="00AF6BD3" w:rsidRDefault="009275AF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Instrumento de </w:t>
            </w:r>
            <w:r w:rsidR="00D00459">
              <w:rPr>
                <w:rFonts w:ascii="Calibri" w:hAnsi="Calibri"/>
                <w:i/>
              </w:rPr>
              <w:t>E</w:t>
            </w:r>
            <w:r>
              <w:rPr>
                <w:rFonts w:ascii="Calibri" w:hAnsi="Calibri"/>
                <w:i/>
              </w:rPr>
              <w:t xml:space="preserve">valuación del taller </w:t>
            </w:r>
          </w:p>
          <w:p w:rsidR="009275AF" w:rsidRDefault="009275AF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Hojas de </w:t>
            </w:r>
            <w:proofErr w:type="spellStart"/>
            <w:r>
              <w:rPr>
                <w:rFonts w:ascii="Calibri" w:hAnsi="Calibri"/>
              </w:rPr>
              <w:t>rotafolios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  <w:p w:rsidR="009275AF" w:rsidRPr="00040112" w:rsidRDefault="009275AF" w:rsidP="00BA71B8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Marcadores</w:t>
            </w:r>
            <w:r>
              <w:rPr>
                <w:rFonts w:ascii="Calibri" w:hAnsi="Calibri"/>
                <w:b/>
              </w:rPr>
              <w:t xml:space="preserve">  </w:t>
            </w:r>
            <w:r w:rsidRPr="00895E0C">
              <w:rPr>
                <w:rFonts w:ascii="Calibri" w:hAnsi="Calibri"/>
              </w:rPr>
              <w:t xml:space="preserve"> </w:t>
            </w:r>
          </w:p>
        </w:tc>
      </w:tr>
      <w:tr w:rsidR="009275AF" w:rsidRPr="00C53F1D" w:rsidTr="009275AF">
        <w:trPr>
          <w:trHeight w:val="1980"/>
        </w:trPr>
        <w:tc>
          <w:tcPr>
            <w:tcW w:w="14104" w:type="dxa"/>
            <w:gridSpan w:val="3"/>
          </w:tcPr>
          <w:p w:rsidR="009275AF" w:rsidRPr="00CF29D9" w:rsidRDefault="009275AF" w:rsidP="00BA71B8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Secuencia de actividades</w:t>
            </w:r>
            <w:r w:rsidRPr="00CF29D9">
              <w:rPr>
                <w:rFonts w:ascii="Calibri" w:hAnsi="Calibri"/>
                <w:b/>
              </w:rPr>
              <w:t xml:space="preserve">: </w:t>
            </w:r>
          </w:p>
          <w:p w:rsidR="00D00459" w:rsidRPr="00D00459" w:rsidRDefault="009275AF" w:rsidP="00BA71B8">
            <w:pPr>
              <w:numPr>
                <w:ilvl w:val="0"/>
                <w:numId w:val="32"/>
              </w:numPr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Pr="004E7F66">
              <w:rPr>
                <w:rFonts w:ascii="Calibri" w:hAnsi="Calibri"/>
              </w:rPr>
              <w:t>nicia</w:t>
            </w:r>
            <w:r>
              <w:rPr>
                <w:rFonts w:ascii="Calibri" w:hAnsi="Calibri"/>
              </w:rPr>
              <w:t>r</w:t>
            </w:r>
            <w:r w:rsidRPr="004E7F66">
              <w:rPr>
                <w:rFonts w:ascii="Calibri" w:hAnsi="Calibri"/>
                <w:bCs/>
                <w:lang w:val="es-MX"/>
              </w:rPr>
              <w:t xml:space="preserve"> </w:t>
            </w:r>
            <w:r w:rsidR="00D00459">
              <w:rPr>
                <w:rFonts w:ascii="Calibri" w:hAnsi="Calibri"/>
                <w:bCs/>
                <w:lang w:val="es-MX"/>
              </w:rPr>
              <w:t>con la lectura comentada de la presentación “Plan de tareas”</w:t>
            </w:r>
          </w:p>
          <w:p w:rsidR="009275AF" w:rsidRPr="00D00459" w:rsidRDefault="00D00459" w:rsidP="00BA71B8">
            <w:pPr>
              <w:numPr>
                <w:ilvl w:val="0"/>
                <w:numId w:val="32"/>
              </w:numPr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lang w:val="es-MX"/>
              </w:rPr>
              <w:t>Los participantes deberán expresar sus dudas y comentarios acerca de las tareas planteadas en la presentación.</w:t>
            </w:r>
          </w:p>
          <w:p w:rsidR="00D00459" w:rsidRPr="00D00459" w:rsidRDefault="00DC38BA" w:rsidP="00BA71B8">
            <w:pPr>
              <w:numPr>
                <w:ilvl w:val="0"/>
                <w:numId w:val="32"/>
              </w:numPr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 xml:space="preserve">Solicitar </w:t>
            </w:r>
            <w:r w:rsidR="00D00459">
              <w:rPr>
                <w:rFonts w:ascii="Calibri" w:hAnsi="Calibri"/>
                <w:bCs/>
              </w:rPr>
              <w:t>a los participantes a que por medio de lluvia de ideas se reflexione y recapitule sobre todos los temas tratados en el taller.</w:t>
            </w:r>
          </w:p>
          <w:p w:rsidR="00D00459" w:rsidRDefault="00DC38BA" w:rsidP="00BA71B8">
            <w:pPr>
              <w:numPr>
                <w:ilvl w:val="0"/>
                <w:numId w:val="32"/>
              </w:numPr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Retomar las expectativas del taller y revisar de manera grupal si se cubrieron.</w:t>
            </w:r>
          </w:p>
          <w:p w:rsidR="00DC38BA" w:rsidRDefault="00DC38BA" w:rsidP="00BA71B8">
            <w:pPr>
              <w:numPr>
                <w:ilvl w:val="0"/>
                <w:numId w:val="32"/>
              </w:numPr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Solicitar a los participantes que hagan un comentario general sobre sus impresiones generales del taller.</w:t>
            </w:r>
          </w:p>
          <w:p w:rsidR="00DC38BA" w:rsidRDefault="00DC38BA" w:rsidP="00BA71B8">
            <w:pPr>
              <w:numPr>
                <w:ilvl w:val="0"/>
                <w:numId w:val="32"/>
              </w:numPr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Repartir el instrumento para la Evaluación del taller </w:t>
            </w:r>
          </w:p>
          <w:p w:rsidR="00DC38BA" w:rsidRDefault="00DC38BA" w:rsidP="00BA71B8">
            <w:pPr>
              <w:numPr>
                <w:ilvl w:val="0"/>
                <w:numId w:val="32"/>
              </w:numPr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Cerrar el taller. </w:t>
            </w:r>
          </w:p>
          <w:p w:rsidR="009275AF" w:rsidRDefault="009275AF" w:rsidP="00BA71B8">
            <w:pPr>
              <w:contextualSpacing/>
              <w:jc w:val="both"/>
              <w:rPr>
                <w:rFonts w:ascii="Calibri" w:hAnsi="Calibri"/>
                <w:b/>
              </w:rPr>
            </w:pPr>
          </w:p>
          <w:p w:rsidR="009275AF" w:rsidRPr="0044435C" w:rsidRDefault="009275AF" w:rsidP="00BA71B8">
            <w:pPr>
              <w:contextualSpacing/>
              <w:jc w:val="both"/>
              <w:rPr>
                <w:rFonts w:ascii="Calibri" w:hAnsi="Calibri"/>
                <w:b/>
              </w:rPr>
            </w:pPr>
            <w:r w:rsidRPr="0044435C">
              <w:rPr>
                <w:rFonts w:ascii="Calibri" w:hAnsi="Calibri"/>
                <w:b/>
              </w:rPr>
              <w:t xml:space="preserve">Para cerrar </w:t>
            </w:r>
            <w:r>
              <w:rPr>
                <w:rFonts w:ascii="Calibri" w:hAnsi="Calibri"/>
                <w:b/>
              </w:rPr>
              <w:t>enfatizar en:</w:t>
            </w:r>
          </w:p>
          <w:p w:rsidR="009275AF" w:rsidRDefault="009275AF" w:rsidP="00BA71B8">
            <w:pPr>
              <w:ind w:left="720"/>
              <w:contextualSpacing/>
              <w:jc w:val="both"/>
              <w:rPr>
                <w:rFonts w:ascii="Calibri" w:hAnsi="Calibri"/>
              </w:rPr>
            </w:pPr>
          </w:p>
          <w:p w:rsidR="009275AF" w:rsidRPr="00DC38BA" w:rsidRDefault="00DC38BA" w:rsidP="00BA71B8">
            <w:pPr>
              <w:pStyle w:val="Ttulo"/>
              <w:numPr>
                <w:ilvl w:val="0"/>
                <w:numId w:val="26"/>
              </w:numPr>
              <w:spacing w:line="276" w:lineRule="auto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4"/>
              </w:rPr>
              <w:t>La importancia de recapitular sobre los temas abordados como un ejercicio que favorecerá la asimilación de los mismos.</w:t>
            </w:r>
          </w:p>
          <w:p w:rsidR="00DC38BA" w:rsidRPr="00DC38BA" w:rsidRDefault="00DC38BA" w:rsidP="00BA71B8">
            <w:pPr>
              <w:pStyle w:val="Ttulo"/>
              <w:numPr>
                <w:ilvl w:val="0"/>
                <w:numId w:val="26"/>
              </w:numPr>
              <w:spacing w:line="276" w:lineRule="auto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4"/>
              </w:rPr>
              <w:t xml:space="preserve">La evaluación del taller permitirá a los participantes valorar la asimilación personal de los aprendizajes, así como identificar qué aspectos necesitan retomar y repasar de manera individual. </w:t>
            </w:r>
          </w:p>
          <w:p w:rsidR="00DC38BA" w:rsidRPr="00EE7B17" w:rsidRDefault="00DC38BA" w:rsidP="00BA71B8">
            <w:pPr>
              <w:pStyle w:val="Ttulo"/>
              <w:numPr>
                <w:ilvl w:val="0"/>
                <w:numId w:val="26"/>
              </w:numPr>
              <w:spacing w:line="276" w:lineRule="auto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4"/>
              </w:rPr>
              <w:t xml:space="preserve">La importancia de ser auto crítico y reconocer tanto lo asimilado como lo que hace falta repasar para fortalecer las habilidades para desarrollar las tareas como Formadores </w:t>
            </w:r>
            <w:r w:rsidR="00EE7B17">
              <w:rPr>
                <w:rFonts w:ascii="Calibri" w:hAnsi="Calibri" w:cs="Calibri"/>
                <w:b w:val="0"/>
                <w:sz w:val="24"/>
              </w:rPr>
              <w:t xml:space="preserve">especializados. </w:t>
            </w:r>
          </w:p>
          <w:p w:rsidR="00EE7B17" w:rsidRPr="001260C6" w:rsidRDefault="00EE7B17" w:rsidP="00BA71B8">
            <w:pPr>
              <w:pStyle w:val="Ttulo"/>
              <w:spacing w:line="276" w:lineRule="auto"/>
              <w:ind w:left="7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275AF" w:rsidRPr="00C53F1D" w:rsidTr="009275AF">
        <w:trPr>
          <w:trHeight w:val="620"/>
        </w:trPr>
        <w:tc>
          <w:tcPr>
            <w:tcW w:w="14104" w:type="dxa"/>
            <w:gridSpan w:val="3"/>
          </w:tcPr>
          <w:p w:rsidR="009275AF" w:rsidRDefault="009275AF" w:rsidP="00BA71B8">
            <w:pPr>
              <w:jc w:val="both"/>
              <w:rPr>
                <w:rFonts w:ascii="Calibri" w:hAnsi="Calibri"/>
                <w:b/>
              </w:rPr>
            </w:pPr>
            <w:r w:rsidRPr="00C53F1D">
              <w:rPr>
                <w:rFonts w:ascii="Calibri" w:hAnsi="Calibri"/>
                <w:b/>
              </w:rPr>
              <w:t>Ev</w:t>
            </w:r>
            <w:r>
              <w:rPr>
                <w:rFonts w:ascii="Calibri" w:hAnsi="Calibri"/>
                <w:b/>
              </w:rPr>
              <w:t>idencia de desempeño</w:t>
            </w:r>
            <w:r w:rsidRPr="00C53F1D">
              <w:rPr>
                <w:rFonts w:ascii="Calibri" w:hAnsi="Calibri"/>
                <w:b/>
              </w:rPr>
              <w:t>:</w:t>
            </w:r>
          </w:p>
          <w:p w:rsidR="009275AF" w:rsidRPr="00C53F1D" w:rsidRDefault="00EE7B17" w:rsidP="00BA71B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Instrumento Evaluación del Taller.</w:t>
            </w:r>
          </w:p>
        </w:tc>
      </w:tr>
    </w:tbl>
    <w:p w:rsidR="009E1C66" w:rsidRPr="00EB0335" w:rsidRDefault="009E1C66" w:rsidP="00BA71B8">
      <w:pPr>
        <w:jc w:val="both"/>
        <w:rPr>
          <w:rFonts w:ascii="Calibri" w:hAnsi="Calibri"/>
        </w:rPr>
      </w:pPr>
    </w:p>
    <w:sectPr w:rsidR="009E1C66" w:rsidRPr="00EB0335" w:rsidSect="00E57519">
      <w:headerReference w:type="default" r:id="rId8"/>
      <w:pgSz w:w="16838" w:h="11906" w:orient="landscape" w:code="9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0C" w:rsidRDefault="0030290C">
      <w:r>
        <w:separator/>
      </w:r>
    </w:p>
  </w:endnote>
  <w:endnote w:type="continuationSeparator" w:id="0">
    <w:p w:rsidR="0030290C" w:rsidRDefault="0030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0C" w:rsidRDefault="0030290C">
      <w:r>
        <w:separator/>
      </w:r>
    </w:p>
  </w:footnote>
  <w:footnote w:type="continuationSeparator" w:id="0">
    <w:p w:rsidR="0030290C" w:rsidRDefault="00302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1B8" w:rsidRPr="00444888" w:rsidRDefault="00BA71B8" w:rsidP="005A14D7">
    <w:pPr>
      <w:contextualSpacing/>
      <w:rPr>
        <w:rFonts w:ascii="Calibri" w:hAnsi="Calibri"/>
        <w:b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2795270</wp:posOffset>
              </wp:positionH>
              <wp:positionV relativeFrom="paragraph">
                <wp:posOffset>264160</wp:posOffset>
              </wp:positionV>
              <wp:extent cx="3533775" cy="457200"/>
              <wp:effectExtent l="4445" t="0" r="0" b="254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1B8" w:rsidRPr="00EB0335" w:rsidRDefault="00BA71B8" w:rsidP="000B109A">
                          <w:pPr>
                            <w:pStyle w:val="Encabezado"/>
                            <w:jc w:val="center"/>
                            <w:rPr>
                              <w:rFonts w:ascii="Calibri" w:hAnsi="Calibri"/>
                              <w:b/>
                              <w:noProof/>
                              <w:sz w:val="20"/>
                              <w:szCs w:val="20"/>
                            </w:rPr>
                          </w:pPr>
                          <w:r w:rsidRPr="00EB0335">
                            <w:rPr>
                              <w:rFonts w:ascii="Calibri" w:hAnsi="Calibri"/>
                              <w:b/>
                              <w:noProof/>
                              <w:sz w:val="20"/>
                              <w:szCs w:val="20"/>
                            </w:rPr>
                            <w:t>Dirección Académica</w:t>
                          </w:r>
                        </w:p>
                        <w:p w:rsidR="00BA71B8" w:rsidRPr="00EB0335" w:rsidRDefault="00BA71B8" w:rsidP="000B109A">
                          <w:pPr>
                            <w:pStyle w:val="Encabezado"/>
                            <w:jc w:val="center"/>
                            <w:rPr>
                              <w:rFonts w:ascii="Calibri" w:hAnsi="Calibri"/>
                              <w:b/>
                              <w:noProof/>
                              <w:sz w:val="20"/>
                              <w:szCs w:val="20"/>
                            </w:rPr>
                          </w:pPr>
                          <w:r w:rsidRPr="00EB0335">
                            <w:rPr>
                              <w:rFonts w:ascii="Calibri" w:hAnsi="Calibri"/>
                              <w:b/>
                              <w:noProof/>
                              <w:sz w:val="20"/>
                              <w:szCs w:val="20"/>
                            </w:rPr>
                            <w:t>Subdirección de Formación de Figuras educativas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0.1pt;margin-top:20.8pt;width:278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" filled="f" stroked="f">
              <v:textbox>
                <w:txbxContent>
                  <w:p w:rsidR="009275AF" w:rsidRPr="00EB0335" w:rsidRDefault="009275AF" w:rsidP="000B109A">
                    <w:pPr>
                      <w:pStyle w:val="Encabezado"/>
                      <w:jc w:val="center"/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</w:pPr>
                    <w:r w:rsidRPr="00EB0335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Dirección Académica</w:t>
                    </w:r>
                  </w:p>
                  <w:p w:rsidR="009275AF" w:rsidRPr="00EB0335" w:rsidRDefault="009275AF" w:rsidP="000B109A">
                    <w:pPr>
                      <w:pStyle w:val="Encabezado"/>
                      <w:jc w:val="center"/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</w:pPr>
                    <w:r w:rsidRPr="00EB0335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Subdirección de Formación de Figuras educativas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inline distT="0" distB="0" distL="0" distR="0">
          <wp:extent cx="2416810" cy="718185"/>
          <wp:effectExtent l="0" t="0" r="2540" b="5715"/>
          <wp:docPr id="1" name="Imagen 2" descr="S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81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rFonts w:ascii="Calibri" w:hAnsi="Calibri"/>
        <w:b/>
        <w:noProof/>
        <w:lang w:eastAsia="es-MX"/>
      </w:rPr>
      <w:tab/>
    </w:r>
    <w:r>
      <w:rPr>
        <w:rFonts w:ascii="Calibri" w:hAnsi="Calibri"/>
        <w:b/>
        <w:noProof/>
        <w:lang w:eastAsia="es-MX"/>
      </w:rPr>
      <w:tab/>
    </w:r>
    <w:r>
      <w:rPr>
        <w:rFonts w:ascii="Calibri" w:hAnsi="Calibri"/>
        <w:b/>
        <w:noProof/>
        <w:lang w:eastAsia="es-MX"/>
      </w:rPr>
      <w:tab/>
    </w:r>
    <w:r>
      <w:rPr>
        <w:rFonts w:ascii="Calibri" w:hAnsi="Calibri"/>
        <w:b/>
        <w:noProof/>
        <w:lang w:eastAsia="es-MX"/>
      </w:rPr>
      <w:tab/>
      <w:t xml:space="preserve"> </w:t>
    </w:r>
    <w:r>
      <w:rPr>
        <w:rFonts w:ascii="Calibri" w:hAnsi="Calibri"/>
        <w:b/>
        <w:noProof/>
        <w:lang w:eastAsia="es-MX"/>
      </w:rPr>
      <w:tab/>
      <w:t xml:space="preserve">                                             </w:t>
    </w:r>
    <w:r>
      <w:rPr>
        <w:noProof/>
        <w:lang w:val="es-MX" w:eastAsia="es-MX"/>
      </w:rPr>
      <w:drawing>
        <wp:inline distT="0" distB="0" distL="0" distR="0">
          <wp:extent cx="1697990" cy="718185"/>
          <wp:effectExtent l="0" t="0" r="0" b="5715"/>
          <wp:docPr id="2" name="Imagen 3" descr="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NE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71B8" w:rsidRDefault="00BA71B8">
    <w:pPr>
      <w:pStyle w:val="Encabezado"/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FE1"/>
    <w:multiLevelType w:val="hybridMultilevel"/>
    <w:tmpl w:val="E0EC407A"/>
    <w:lvl w:ilvl="0" w:tplc="3072F722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Verdana" w:hAnsi="Verdana" w:cs="Symbol" w:hint="default"/>
        <w:sz w:val="12"/>
        <w:szCs w:val="12"/>
      </w:rPr>
    </w:lvl>
    <w:lvl w:ilvl="1" w:tplc="FA4E4C14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50325"/>
    <w:multiLevelType w:val="hybridMultilevel"/>
    <w:tmpl w:val="95649DD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5F066D"/>
    <w:multiLevelType w:val="hybridMultilevel"/>
    <w:tmpl w:val="43186AA6"/>
    <w:lvl w:ilvl="0" w:tplc="ADA2997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Calibri" w:hAnsi="Calibri" w:hint="default"/>
        <w:b w:val="0"/>
        <w:color w:val="auto"/>
        <w:sz w:val="24"/>
        <w:szCs w:val="1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813D7"/>
    <w:multiLevelType w:val="hybridMultilevel"/>
    <w:tmpl w:val="87589DBC"/>
    <w:lvl w:ilvl="0" w:tplc="B582CCE2">
      <w:start w:val="1"/>
      <w:numFmt w:val="bullet"/>
      <w:lvlText w:val="→"/>
      <w:lvlJc w:val="left"/>
      <w:pPr>
        <w:ind w:left="720" w:hanging="360"/>
      </w:pPr>
      <w:rPr>
        <w:rFonts w:ascii="SimSun" w:eastAsia="SimSun" w:hAnsi="SimSun" w:hint="eastAsia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029BC"/>
    <w:multiLevelType w:val="hybridMultilevel"/>
    <w:tmpl w:val="9A4AA112"/>
    <w:lvl w:ilvl="0" w:tplc="5ED6D4A8">
      <w:start w:val="1"/>
      <w:numFmt w:val="bullet"/>
      <w:lvlText w:val="→"/>
      <w:lvlJc w:val="left"/>
      <w:pPr>
        <w:tabs>
          <w:tab w:val="num" w:pos="1776"/>
        </w:tabs>
        <w:ind w:left="1776" w:hanging="360"/>
      </w:pPr>
      <w:rPr>
        <w:rFonts w:ascii="SimSun" w:eastAsia="SimSun" w:hAnsi="SimSun" w:hint="eastAsia"/>
        <w:b w:val="0"/>
        <w:color w:val="auto"/>
        <w:sz w:val="24"/>
        <w:szCs w:val="12"/>
      </w:rPr>
    </w:lvl>
    <w:lvl w:ilvl="1" w:tplc="3072F722">
      <w:start w:val="1"/>
      <w:numFmt w:val="bullet"/>
      <w:lvlText w:val="-"/>
      <w:lvlJc w:val="left"/>
      <w:pPr>
        <w:tabs>
          <w:tab w:val="num" w:pos="1958"/>
        </w:tabs>
        <w:ind w:left="1958" w:hanging="170"/>
      </w:pPr>
      <w:rPr>
        <w:rFonts w:ascii="Verdana" w:hAnsi="Verdana" w:cs="Symbol" w:hint="default"/>
        <w:b w:val="0"/>
        <w:color w:val="auto"/>
        <w:sz w:val="12"/>
        <w:szCs w:val="12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D14435D"/>
    <w:multiLevelType w:val="hybridMultilevel"/>
    <w:tmpl w:val="F0404D7A"/>
    <w:lvl w:ilvl="0" w:tplc="3072F72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Verdana" w:hAnsi="Verdana" w:hint="default"/>
        <w:b w:val="0"/>
        <w:color w:val="auto"/>
        <w:sz w:val="12"/>
        <w:szCs w:val="1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40A29"/>
    <w:multiLevelType w:val="hybridMultilevel"/>
    <w:tmpl w:val="B844BBC0"/>
    <w:lvl w:ilvl="0" w:tplc="6FC2C33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Calibri" w:hAnsi="Calibri" w:hint="default"/>
        <w:b w:val="0"/>
        <w:color w:val="auto"/>
        <w:sz w:val="24"/>
        <w:szCs w:val="12"/>
      </w:rPr>
    </w:lvl>
    <w:lvl w:ilvl="1" w:tplc="3D180E6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06070"/>
    <w:multiLevelType w:val="hybridMultilevel"/>
    <w:tmpl w:val="4F700AC8"/>
    <w:lvl w:ilvl="0" w:tplc="0B52CA48">
      <w:start w:val="1"/>
      <w:numFmt w:val="bullet"/>
      <w:lvlText w:val="→"/>
      <w:lvlJc w:val="left"/>
      <w:pPr>
        <w:ind w:left="1428" w:hanging="360"/>
      </w:pPr>
      <w:rPr>
        <w:rFonts w:ascii="SimSun" w:eastAsia="SimSun" w:hAnsi="SimSun" w:hint="eastAsia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1C12A8A"/>
    <w:multiLevelType w:val="hybridMultilevel"/>
    <w:tmpl w:val="92DCA4D0"/>
    <w:lvl w:ilvl="0" w:tplc="ADA2997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Calibri" w:hAnsi="Calibri" w:hint="default"/>
        <w:b w:val="0"/>
        <w:color w:val="auto"/>
        <w:sz w:val="24"/>
        <w:szCs w:val="12"/>
      </w:rPr>
    </w:lvl>
    <w:lvl w:ilvl="1" w:tplc="3072F722">
      <w:start w:val="1"/>
      <w:numFmt w:val="bullet"/>
      <w:lvlText w:val="-"/>
      <w:lvlJc w:val="left"/>
      <w:pPr>
        <w:tabs>
          <w:tab w:val="num" w:pos="1958"/>
        </w:tabs>
        <w:ind w:left="1958" w:hanging="170"/>
      </w:pPr>
      <w:rPr>
        <w:rFonts w:ascii="Verdana" w:hAnsi="Verdana" w:cs="Symbol" w:hint="default"/>
        <w:b w:val="0"/>
        <w:color w:val="auto"/>
        <w:sz w:val="12"/>
        <w:szCs w:val="12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CD53400"/>
    <w:multiLevelType w:val="hybridMultilevel"/>
    <w:tmpl w:val="FEFE212C"/>
    <w:lvl w:ilvl="0" w:tplc="DC043C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EA93FB9"/>
    <w:multiLevelType w:val="hybridMultilevel"/>
    <w:tmpl w:val="C8786042"/>
    <w:lvl w:ilvl="0" w:tplc="3072F722">
      <w:start w:val="1"/>
      <w:numFmt w:val="bullet"/>
      <w:lvlText w:val="-"/>
      <w:lvlJc w:val="left"/>
      <w:pPr>
        <w:ind w:left="2160" w:hanging="360"/>
      </w:pPr>
      <w:rPr>
        <w:rFonts w:ascii="Verdana" w:hAnsi="Verdana" w:cs="Symbol" w:hint="default"/>
        <w:sz w:val="12"/>
        <w:szCs w:val="12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0590D6B"/>
    <w:multiLevelType w:val="hybridMultilevel"/>
    <w:tmpl w:val="084EE7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F0E9F"/>
    <w:multiLevelType w:val="hybridMultilevel"/>
    <w:tmpl w:val="AE72EB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7588D"/>
    <w:multiLevelType w:val="hybridMultilevel"/>
    <w:tmpl w:val="A4525664"/>
    <w:lvl w:ilvl="0" w:tplc="3072F722">
      <w:start w:val="1"/>
      <w:numFmt w:val="bullet"/>
      <w:lvlText w:val="-"/>
      <w:lvlJc w:val="left"/>
      <w:pPr>
        <w:ind w:left="720" w:hanging="360"/>
      </w:pPr>
      <w:rPr>
        <w:rFonts w:ascii="Verdana" w:hAnsi="Verdana" w:cs="Symbol" w:hint="default"/>
        <w:sz w:val="12"/>
        <w:szCs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B1FD6"/>
    <w:multiLevelType w:val="multilevel"/>
    <w:tmpl w:val="0A0022D8"/>
    <w:styleLink w:val="Listaactua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CC76CD8"/>
    <w:multiLevelType w:val="hybridMultilevel"/>
    <w:tmpl w:val="16401106"/>
    <w:lvl w:ilvl="0" w:tplc="3072F722">
      <w:start w:val="1"/>
      <w:numFmt w:val="bullet"/>
      <w:lvlText w:val="-"/>
      <w:lvlJc w:val="left"/>
      <w:pPr>
        <w:ind w:left="776" w:hanging="360"/>
      </w:pPr>
      <w:rPr>
        <w:rFonts w:ascii="Verdana" w:hAnsi="Verdana" w:cs="Symbol" w:hint="default"/>
        <w:sz w:val="12"/>
        <w:szCs w:val="12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>
    <w:nsid w:val="3DCD1307"/>
    <w:multiLevelType w:val="hybridMultilevel"/>
    <w:tmpl w:val="A46A046C"/>
    <w:lvl w:ilvl="0" w:tplc="3072F722">
      <w:start w:val="1"/>
      <w:numFmt w:val="bullet"/>
      <w:lvlText w:val="-"/>
      <w:lvlJc w:val="left"/>
      <w:pPr>
        <w:ind w:left="776" w:hanging="360"/>
      </w:pPr>
      <w:rPr>
        <w:rFonts w:ascii="Verdana" w:hAnsi="Verdana" w:cs="Symbol" w:hint="default"/>
        <w:sz w:val="12"/>
        <w:szCs w:val="12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>
    <w:nsid w:val="41953F23"/>
    <w:multiLevelType w:val="hybridMultilevel"/>
    <w:tmpl w:val="B6FED06E"/>
    <w:lvl w:ilvl="0" w:tplc="C1AED970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>
      <w:start w:val="1"/>
      <w:numFmt w:val="lowerRoman"/>
      <w:lvlText w:val="%9."/>
      <w:lvlJc w:val="right"/>
      <w:pPr>
        <w:ind w:left="7548" w:hanging="180"/>
      </w:pPr>
    </w:lvl>
  </w:abstractNum>
  <w:abstractNum w:abstractNumId="18">
    <w:nsid w:val="41977979"/>
    <w:multiLevelType w:val="hybridMultilevel"/>
    <w:tmpl w:val="C90E9E5C"/>
    <w:lvl w:ilvl="0" w:tplc="3072F722">
      <w:start w:val="1"/>
      <w:numFmt w:val="bullet"/>
      <w:lvlText w:val="-"/>
      <w:lvlJc w:val="left"/>
      <w:pPr>
        <w:tabs>
          <w:tab w:val="num" w:pos="878"/>
        </w:tabs>
        <w:ind w:left="878" w:hanging="170"/>
      </w:pPr>
      <w:rPr>
        <w:rFonts w:ascii="Verdana" w:hAnsi="Verdana" w:hint="default"/>
        <w:sz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377866"/>
    <w:multiLevelType w:val="multilevel"/>
    <w:tmpl w:val="0C0A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8716AE4"/>
    <w:multiLevelType w:val="hybridMultilevel"/>
    <w:tmpl w:val="FC0E33E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341246D"/>
    <w:multiLevelType w:val="hybridMultilevel"/>
    <w:tmpl w:val="4C08234A"/>
    <w:lvl w:ilvl="0" w:tplc="3072F722">
      <w:start w:val="1"/>
      <w:numFmt w:val="bullet"/>
      <w:lvlText w:val="-"/>
      <w:lvlJc w:val="left"/>
      <w:pPr>
        <w:tabs>
          <w:tab w:val="num" w:pos="1586"/>
        </w:tabs>
        <w:ind w:left="1586" w:hanging="170"/>
      </w:pPr>
      <w:rPr>
        <w:rFonts w:ascii="Verdana" w:hAnsi="Verdana" w:cs="Symbol" w:hint="default"/>
        <w:b w:val="0"/>
        <w:color w:val="auto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42F693C"/>
    <w:multiLevelType w:val="hybridMultilevel"/>
    <w:tmpl w:val="7EBC9308"/>
    <w:lvl w:ilvl="0" w:tplc="48624AAE">
      <w:start w:val="1"/>
      <w:numFmt w:val="bullet"/>
      <w:lvlText w:val="→"/>
      <w:lvlJc w:val="left"/>
      <w:pPr>
        <w:ind w:left="1440" w:hanging="360"/>
      </w:pPr>
      <w:rPr>
        <w:rFonts w:ascii="SimSun" w:eastAsia="SimSun" w:hAnsi="SimSun" w:hint="eastAsia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440C95"/>
    <w:multiLevelType w:val="hybridMultilevel"/>
    <w:tmpl w:val="E2A8FF58"/>
    <w:lvl w:ilvl="0" w:tplc="3072F7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1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4B74A39"/>
    <w:multiLevelType w:val="hybridMultilevel"/>
    <w:tmpl w:val="3C981DB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D12A02"/>
    <w:multiLevelType w:val="hybridMultilevel"/>
    <w:tmpl w:val="AD007702"/>
    <w:lvl w:ilvl="0" w:tplc="C1AED970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9">
      <w:start w:val="1"/>
      <w:numFmt w:val="lowerLetter"/>
      <w:lvlText w:val="%9."/>
      <w:lvlJc w:val="left"/>
      <w:pPr>
        <w:ind w:left="7548" w:hanging="180"/>
      </w:pPr>
    </w:lvl>
  </w:abstractNum>
  <w:abstractNum w:abstractNumId="26">
    <w:nsid w:val="5FB561D3"/>
    <w:multiLevelType w:val="hybridMultilevel"/>
    <w:tmpl w:val="325C826C"/>
    <w:lvl w:ilvl="0" w:tplc="EBA49838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E4CE2"/>
    <w:multiLevelType w:val="hybridMultilevel"/>
    <w:tmpl w:val="5928EA32"/>
    <w:lvl w:ilvl="0" w:tplc="295C1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5CC4"/>
    <w:multiLevelType w:val="hybridMultilevel"/>
    <w:tmpl w:val="10085A70"/>
    <w:lvl w:ilvl="0" w:tplc="3072F722">
      <w:start w:val="1"/>
      <w:numFmt w:val="bullet"/>
      <w:lvlText w:val="-"/>
      <w:lvlJc w:val="left"/>
      <w:pPr>
        <w:ind w:left="720" w:hanging="360"/>
      </w:pPr>
      <w:rPr>
        <w:rFonts w:ascii="Verdana" w:hAnsi="Verdana" w:cs="Symbol" w:hint="default"/>
        <w:b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D3993"/>
    <w:multiLevelType w:val="hybridMultilevel"/>
    <w:tmpl w:val="1A56CDB0"/>
    <w:lvl w:ilvl="0" w:tplc="5590C81C">
      <w:start w:val="1"/>
      <w:numFmt w:val="bullet"/>
      <w:lvlText w:val="→"/>
      <w:lvlJc w:val="left"/>
      <w:pPr>
        <w:ind w:left="720" w:hanging="360"/>
      </w:pPr>
      <w:rPr>
        <w:rFonts w:ascii="SimSun" w:eastAsia="SimSun" w:hAnsi="SimSun" w:hint="eastAsia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23DC8"/>
    <w:multiLevelType w:val="hybridMultilevel"/>
    <w:tmpl w:val="5928EA32"/>
    <w:lvl w:ilvl="0" w:tplc="295C1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B1700"/>
    <w:multiLevelType w:val="hybridMultilevel"/>
    <w:tmpl w:val="1AC0A80E"/>
    <w:lvl w:ilvl="0" w:tplc="B0F2B00C">
      <w:start w:val="1"/>
      <w:numFmt w:val="bullet"/>
      <w:lvlText w:val="→"/>
      <w:lvlJc w:val="left"/>
      <w:pPr>
        <w:tabs>
          <w:tab w:val="num" w:pos="1776"/>
        </w:tabs>
        <w:ind w:left="1776" w:hanging="360"/>
      </w:pPr>
      <w:rPr>
        <w:rFonts w:ascii="SimSun" w:eastAsia="SimSun" w:hAnsi="SimSun" w:hint="eastAsia"/>
        <w:b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0"/>
  </w:num>
  <w:num w:numId="5">
    <w:abstractNumId w:val="8"/>
  </w:num>
  <w:num w:numId="6">
    <w:abstractNumId w:val="21"/>
  </w:num>
  <w:num w:numId="7">
    <w:abstractNumId w:val="2"/>
  </w:num>
  <w:num w:numId="8">
    <w:abstractNumId w:val="20"/>
  </w:num>
  <w:num w:numId="9">
    <w:abstractNumId w:val="17"/>
  </w:num>
  <w:num w:numId="10">
    <w:abstractNumId w:val="1"/>
  </w:num>
  <w:num w:numId="11">
    <w:abstractNumId w:val="4"/>
  </w:num>
  <w:num w:numId="12">
    <w:abstractNumId w:val="6"/>
  </w:num>
  <w:num w:numId="13">
    <w:abstractNumId w:val="5"/>
  </w:num>
  <w:num w:numId="14">
    <w:abstractNumId w:val="9"/>
  </w:num>
  <w:num w:numId="15">
    <w:abstractNumId w:val="26"/>
  </w:num>
  <w:num w:numId="16">
    <w:abstractNumId w:val="25"/>
  </w:num>
  <w:num w:numId="17">
    <w:abstractNumId w:val="31"/>
  </w:num>
  <w:num w:numId="18">
    <w:abstractNumId w:val="23"/>
  </w:num>
  <w:num w:numId="19">
    <w:abstractNumId w:val="3"/>
  </w:num>
  <w:num w:numId="20">
    <w:abstractNumId w:val="29"/>
  </w:num>
  <w:num w:numId="21">
    <w:abstractNumId w:val="7"/>
  </w:num>
  <w:num w:numId="22">
    <w:abstractNumId w:val="22"/>
  </w:num>
  <w:num w:numId="23">
    <w:abstractNumId w:val="10"/>
  </w:num>
  <w:num w:numId="24">
    <w:abstractNumId w:val="11"/>
  </w:num>
  <w:num w:numId="25">
    <w:abstractNumId w:val="12"/>
  </w:num>
  <w:num w:numId="26">
    <w:abstractNumId w:val="24"/>
  </w:num>
  <w:num w:numId="27">
    <w:abstractNumId w:val="16"/>
  </w:num>
  <w:num w:numId="28">
    <w:abstractNumId w:val="15"/>
  </w:num>
  <w:num w:numId="29">
    <w:abstractNumId w:val="13"/>
  </w:num>
  <w:num w:numId="30">
    <w:abstractNumId w:val="27"/>
  </w:num>
  <w:num w:numId="31">
    <w:abstractNumId w:val="28"/>
  </w:num>
  <w:num w:numId="32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EF"/>
    <w:rsid w:val="00011F20"/>
    <w:rsid w:val="00012ABF"/>
    <w:rsid w:val="00013951"/>
    <w:rsid w:val="00024955"/>
    <w:rsid w:val="000300BB"/>
    <w:rsid w:val="00033520"/>
    <w:rsid w:val="00034818"/>
    <w:rsid w:val="00042067"/>
    <w:rsid w:val="00047F65"/>
    <w:rsid w:val="0005025F"/>
    <w:rsid w:val="00050AB9"/>
    <w:rsid w:val="00056418"/>
    <w:rsid w:val="00062C8B"/>
    <w:rsid w:val="00064472"/>
    <w:rsid w:val="000656F1"/>
    <w:rsid w:val="000674CF"/>
    <w:rsid w:val="00073380"/>
    <w:rsid w:val="000816E1"/>
    <w:rsid w:val="00081F87"/>
    <w:rsid w:val="0009742B"/>
    <w:rsid w:val="000B02AE"/>
    <w:rsid w:val="000B0CCE"/>
    <w:rsid w:val="000B109A"/>
    <w:rsid w:val="000B215A"/>
    <w:rsid w:val="000B4CAD"/>
    <w:rsid w:val="000B667E"/>
    <w:rsid w:val="000B6CA5"/>
    <w:rsid w:val="000C562C"/>
    <w:rsid w:val="000D663B"/>
    <w:rsid w:val="000E48AF"/>
    <w:rsid w:val="000F126B"/>
    <w:rsid w:val="000F246A"/>
    <w:rsid w:val="0010208A"/>
    <w:rsid w:val="001135F6"/>
    <w:rsid w:val="00131C7D"/>
    <w:rsid w:val="001325E1"/>
    <w:rsid w:val="001355AB"/>
    <w:rsid w:val="0017156B"/>
    <w:rsid w:val="001740D7"/>
    <w:rsid w:val="001827BF"/>
    <w:rsid w:val="0018397F"/>
    <w:rsid w:val="001D0A89"/>
    <w:rsid w:val="001E1284"/>
    <w:rsid w:val="001E6804"/>
    <w:rsid w:val="001F04EB"/>
    <w:rsid w:val="001F2B62"/>
    <w:rsid w:val="001F6F92"/>
    <w:rsid w:val="00202AE5"/>
    <w:rsid w:val="00211F05"/>
    <w:rsid w:val="0021449C"/>
    <w:rsid w:val="0021764F"/>
    <w:rsid w:val="002256BA"/>
    <w:rsid w:val="002431B6"/>
    <w:rsid w:val="00247BB4"/>
    <w:rsid w:val="00256250"/>
    <w:rsid w:val="0028469B"/>
    <w:rsid w:val="00293130"/>
    <w:rsid w:val="002A35F9"/>
    <w:rsid w:val="002B5E56"/>
    <w:rsid w:val="002B7ABC"/>
    <w:rsid w:val="002C466F"/>
    <w:rsid w:val="002D74D6"/>
    <w:rsid w:val="002E5DDB"/>
    <w:rsid w:val="002F09EE"/>
    <w:rsid w:val="002F0EF7"/>
    <w:rsid w:val="002F7D30"/>
    <w:rsid w:val="0030290C"/>
    <w:rsid w:val="00333480"/>
    <w:rsid w:val="003537AE"/>
    <w:rsid w:val="00355AE2"/>
    <w:rsid w:val="003578B4"/>
    <w:rsid w:val="00365C03"/>
    <w:rsid w:val="00367D3D"/>
    <w:rsid w:val="003705C9"/>
    <w:rsid w:val="00373E45"/>
    <w:rsid w:val="00375C60"/>
    <w:rsid w:val="00396823"/>
    <w:rsid w:val="003A250F"/>
    <w:rsid w:val="003A5949"/>
    <w:rsid w:val="003A666D"/>
    <w:rsid w:val="003B3E17"/>
    <w:rsid w:val="003C0384"/>
    <w:rsid w:val="003C16C1"/>
    <w:rsid w:val="003D0227"/>
    <w:rsid w:val="003D5458"/>
    <w:rsid w:val="003D55EC"/>
    <w:rsid w:val="003E2335"/>
    <w:rsid w:val="003E336A"/>
    <w:rsid w:val="003F7383"/>
    <w:rsid w:val="004042AA"/>
    <w:rsid w:val="00414119"/>
    <w:rsid w:val="00416822"/>
    <w:rsid w:val="00434424"/>
    <w:rsid w:val="00434D73"/>
    <w:rsid w:val="0044741A"/>
    <w:rsid w:val="00463689"/>
    <w:rsid w:val="0046772F"/>
    <w:rsid w:val="00481F97"/>
    <w:rsid w:val="00486871"/>
    <w:rsid w:val="00492347"/>
    <w:rsid w:val="00494A37"/>
    <w:rsid w:val="00496340"/>
    <w:rsid w:val="004A2CF2"/>
    <w:rsid w:val="004A2F88"/>
    <w:rsid w:val="004A351B"/>
    <w:rsid w:val="004B14B0"/>
    <w:rsid w:val="004B29E1"/>
    <w:rsid w:val="004D0B26"/>
    <w:rsid w:val="004D7087"/>
    <w:rsid w:val="004E1276"/>
    <w:rsid w:val="004E44CB"/>
    <w:rsid w:val="004F0ED8"/>
    <w:rsid w:val="004F4CC9"/>
    <w:rsid w:val="005022EA"/>
    <w:rsid w:val="00503E99"/>
    <w:rsid w:val="00513A27"/>
    <w:rsid w:val="00520614"/>
    <w:rsid w:val="00533985"/>
    <w:rsid w:val="00536D57"/>
    <w:rsid w:val="00540B99"/>
    <w:rsid w:val="00546912"/>
    <w:rsid w:val="00557EC9"/>
    <w:rsid w:val="00561789"/>
    <w:rsid w:val="0057142C"/>
    <w:rsid w:val="005758C8"/>
    <w:rsid w:val="00586335"/>
    <w:rsid w:val="00590529"/>
    <w:rsid w:val="005A14D7"/>
    <w:rsid w:val="005A28B0"/>
    <w:rsid w:val="005A2A6D"/>
    <w:rsid w:val="005C5051"/>
    <w:rsid w:val="005C5ACE"/>
    <w:rsid w:val="005D1F34"/>
    <w:rsid w:val="005D593E"/>
    <w:rsid w:val="005E4AD7"/>
    <w:rsid w:val="005E63B2"/>
    <w:rsid w:val="005F0206"/>
    <w:rsid w:val="005F438A"/>
    <w:rsid w:val="00620C87"/>
    <w:rsid w:val="00627153"/>
    <w:rsid w:val="00631FF2"/>
    <w:rsid w:val="006333C4"/>
    <w:rsid w:val="00662881"/>
    <w:rsid w:val="00663DAC"/>
    <w:rsid w:val="006735A3"/>
    <w:rsid w:val="00677EEF"/>
    <w:rsid w:val="00680467"/>
    <w:rsid w:val="006979D9"/>
    <w:rsid w:val="006A5A76"/>
    <w:rsid w:val="006B4B22"/>
    <w:rsid w:val="006B5BD4"/>
    <w:rsid w:val="006B64D7"/>
    <w:rsid w:val="006C1F9A"/>
    <w:rsid w:val="006C318E"/>
    <w:rsid w:val="006F6B28"/>
    <w:rsid w:val="006F7227"/>
    <w:rsid w:val="00713225"/>
    <w:rsid w:val="00725AC7"/>
    <w:rsid w:val="007308F2"/>
    <w:rsid w:val="0074001F"/>
    <w:rsid w:val="0074464C"/>
    <w:rsid w:val="00744EFF"/>
    <w:rsid w:val="00770B93"/>
    <w:rsid w:val="00773FD1"/>
    <w:rsid w:val="00774205"/>
    <w:rsid w:val="00774EBB"/>
    <w:rsid w:val="00776C79"/>
    <w:rsid w:val="00781BF3"/>
    <w:rsid w:val="007925CC"/>
    <w:rsid w:val="007A19B5"/>
    <w:rsid w:val="007A5C9C"/>
    <w:rsid w:val="007B01EF"/>
    <w:rsid w:val="007B5328"/>
    <w:rsid w:val="007C15D3"/>
    <w:rsid w:val="007C5DB1"/>
    <w:rsid w:val="007D1A3B"/>
    <w:rsid w:val="007D4021"/>
    <w:rsid w:val="007D417B"/>
    <w:rsid w:val="007E4C84"/>
    <w:rsid w:val="0080526A"/>
    <w:rsid w:val="008120EE"/>
    <w:rsid w:val="00813934"/>
    <w:rsid w:val="00823762"/>
    <w:rsid w:val="00830F56"/>
    <w:rsid w:val="0084328D"/>
    <w:rsid w:val="008452AC"/>
    <w:rsid w:val="00847C1C"/>
    <w:rsid w:val="00855B95"/>
    <w:rsid w:val="00855C6B"/>
    <w:rsid w:val="008572CB"/>
    <w:rsid w:val="00860180"/>
    <w:rsid w:val="00862CB2"/>
    <w:rsid w:val="0086308B"/>
    <w:rsid w:val="00864506"/>
    <w:rsid w:val="00872FB5"/>
    <w:rsid w:val="00882A6A"/>
    <w:rsid w:val="00885147"/>
    <w:rsid w:val="00892026"/>
    <w:rsid w:val="008C6326"/>
    <w:rsid w:val="008D15AC"/>
    <w:rsid w:val="008E1DC8"/>
    <w:rsid w:val="008E329C"/>
    <w:rsid w:val="00902F42"/>
    <w:rsid w:val="00904DF1"/>
    <w:rsid w:val="009269C3"/>
    <w:rsid w:val="009275AF"/>
    <w:rsid w:val="009357CF"/>
    <w:rsid w:val="00936A0E"/>
    <w:rsid w:val="00941BBB"/>
    <w:rsid w:val="00941F60"/>
    <w:rsid w:val="00950627"/>
    <w:rsid w:val="0096223E"/>
    <w:rsid w:val="0096237D"/>
    <w:rsid w:val="009702A4"/>
    <w:rsid w:val="00976548"/>
    <w:rsid w:val="00982118"/>
    <w:rsid w:val="00982205"/>
    <w:rsid w:val="00984A3B"/>
    <w:rsid w:val="00990368"/>
    <w:rsid w:val="009A24C7"/>
    <w:rsid w:val="009B4387"/>
    <w:rsid w:val="009B6953"/>
    <w:rsid w:val="009C50C4"/>
    <w:rsid w:val="009C7C04"/>
    <w:rsid w:val="009D2B9C"/>
    <w:rsid w:val="009D72BE"/>
    <w:rsid w:val="009E1C66"/>
    <w:rsid w:val="009E4EFB"/>
    <w:rsid w:val="00A01013"/>
    <w:rsid w:val="00A01D6A"/>
    <w:rsid w:val="00A13065"/>
    <w:rsid w:val="00A144C1"/>
    <w:rsid w:val="00A2266E"/>
    <w:rsid w:val="00A31B18"/>
    <w:rsid w:val="00A36E64"/>
    <w:rsid w:val="00A40558"/>
    <w:rsid w:val="00A45E0B"/>
    <w:rsid w:val="00A45EC3"/>
    <w:rsid w:val="00A50097"/>
    <w:rsid w:val="00A52565"/>
    <w:rsid w:val="00A81CB7"/>
    <w:rsid w:val="00A8564E"/>
    <w:rsid w:val="00A91F42"/>
    <w:rsid w:val="00AA4192"/>
    <w:rsid w:val="00AA527D"/>
    <w:rsid w:val="00AA5EE0"/>
    <w:rsid w:val="00AB4080"/>
    <w:rsid w:val="00AB5602"/>
    <w:rsid w:val="00AC13BE"/>
    <w:rsid w:val="00AD1CF7"/>
    <w:rsid w:val="00AD585B"/>
    <w:rsid w:val="00AD7EE9"/>
    <w:rsid w:val="00AE7099"/>
    <w:rsid w:val="00AF5EBC"/>
    <w:rsid w:val="00B07C9C"/>
    <w:rsid w:val="00B129B8"/>
    <w:rsid w:val="00B2298E"/>
    <w:rsid w:val="00B379A8"/>
    <w:rsid w:val="00B51DA0"/>
    <w:rsid w:val="00B548DD"/>
    <w:rsid w:val="00B60118"/>
    <w:rsid w:val="00B615A1"/>
    <w:rsid w:val="00B65B73"/>
    <w:rsid w:val="00B722F9"/>
    <w:rsid w:val="00B76FA6"/>
    <w:rsid w:val="00B9484D"/>
    <w:rsid w:val="00B94ED4"/>
    <w:rsid w:val="00B95084"/>
    <w:rsid w:val="00BA12CF"/>
    <w:rsid w:val="00BA3779"/>
    <w:rsid w:val="00BA3E0B"/>
    <w:rsid w:val="00BA71B8"/>
    <w:rsid w:val="00BC322B"/>
    <w:rsid w:val="00BC33C4"/>
    <w:rsid w:val="00BC5517"/>
    <w:rsid w:val="00BC7586"/>
    <w:rsid w:val="00BC7B17"/>
    <w:rsid w:val="00BD251F"/>
    <w:rsid w:val="00BD3C9C"/>
    <w:rsid w:val="00BD6920"/>
    <w:rsid w:val="00BE4045"/>
    <w:rsid w:val="00BE660A"/>
    <w:rsid w:val="00BE6D2A"/>
    <w:rsid w:val="00BF163D"/>
    <w:rsid w:val="00BF1847"/>
    <w:rsid w:val="00BF2F1F"/>
    <w:rsid w:val="00BF7DE4"/>
    <w:rsid w:val="00C03F67"/>
    <w:rsid w:val="00C10639"/>
    <w:rsid w:val="00C10A4F"/>
    <w:rsid w:val="00C11BBD"/>
    <w:rsid w:val="00C13895"/>
    <w:rsid w:val="00C14890"/>
    <w:rsid w:val="00C22E83"/>
    <w:rsid w:val="00C414EE"/>
    <w:rsid w:val="00C506CE"/>
    <w:rsid w:val="00C53F1D"/>
    <w:rsid w:val="00C54A7B"/>
    <w:rsid w:val="00C6156F"/>
    <w:rsid w:val="00C71115"/>
    <w:rsid w:val="00C71A77"/>
    <w:rsid w:val="00C7687C"/>
    <w:rsid w:val="00C94522"/>
    <w:rsid w:val="00C9602A"/>
    <w:rsid w:val="00CA0792"/>
    <w:rsid w:val="00CA3D85"/>
    <w:rsid w:val="00CE2818"/>
    <w:rsid w:val="00CF3DD1"/>
    <w:rsid w:val="00CF624C"/>
    <w:rsid w:val="00CF6BBC"/>
    <w:rsid w:val="00CF7434"/>
    <w:rsid w:val="00D00459"/>
    <w:rsid w:val="00D072DE"/>
    <w:rsid w:val="00D110BD"/>
    <w:rsid w:val="00D12F1D"/>
    <w:rsid w:val="00D270BD"/>
    <w:rsid w:val="00D2782A"/>
    <w:rsid w:val="00D65446"/>
    <w:rsid w:val="00D70417"/>
    <w:rsid w:val="00D7264B"/>
    <w:rsid w:val="00D74E4A"/>
    <w:rsid w:val="00D92AB8"/>
    <w:rsid w:val="00D93A3A"/>
    <w:rsid w:val="00D93BF3"/>
    <w:rsid w:val="00DA743C"/>
    <w:rsid w:val="00DA7BC0"/>
    <w:rsid w:val="00DB26E6"/>
    <w:rsid w:val="00DB2E20"/>
    <w:rsid w:val="00DC38BA"/>
    <w:rsid w:val="00DC3E65"/>
    <w:rsid w:val="00DD4FEB"/>
    <w:rsid w:val="00DE2D6F"/>
    <w:rsid w:val="00DE3A24"/>
    <w:rsid w:val="00E3100D"/>
    <w:rsid w:val="00E32DF0"/>
    <w:rsid w:val="00E36766"/>
    <w:rsid w:val="00E511CF"/>
    <w:rsid w:val="00E57519"/>
    <w:rsid w:val="00E66602"/>
    <w:rsid w:val="00E900E2"/>
    <w:rsid w:val="00E92CFA"/>
    <w:rsid w:val="00E94BA3"/>
    <w:rsid w:val="00EB0335"/>
    <w:rsid w:val="00EB1293"/>
    <w:rsid w:val="00EC543B"/>
    <w:rsid w:val="00ED6156"/>
    <w:rsid w:val="00EE5852"/>
    <w:rsid w:val="00EE7B17"/>
    <w:rsid w:val="00EF4184"/>
    <w:rsid w:val="00EF4B3E"/>
    <w:rsid w:val="00EF562B"/>
    <w:rsid w:val="00F03CEE"/>
    <w:rsid w:val="00F0712C"/>
    <w:rsid w:val="00F25AA8"/>
    <w:rsid w:val="00F26475"/>
    <w:rsid w:val="00F3150C"/>
    <w:rsid w:val="00F46E7B"/>
    <w:rsid w:val="00F63B1D"/>
    <w:rsid w:val="00F64AEB"/>
    <w:rsid w:val="00F67655"/>
    <w:rsid w:val="00F81956"/>
    <w:rsid w:val="00F832F0"/>
    <w:rsid w:val="00F86178"/>
    <w:rsid w:val="00FA7D30"/>
    <w:rsid w:val="00FC7FAF"/>
    <w:rsid w:val="00FD7DB1"/>
    <w:rsid w:val="00FE0466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88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styleId="111111">
    <w:name w:val="Outline List 2"/>
    <w:basedOn w:val="Sinlista"/>
    <w:rsid w:val="00034818"/>
    <w:pPr>
      <w:numPr>
        <w:numId w:val="1"/>
      </w:numPr>
    </w:pPr>
  </w:style>
  <w:style w:type="numbering" w:customStyle="1" w:styleId="Listaactual1">
    <w:name w:val="Lista actual1"/>
    <w:rsid w:val="00034818"/>
    <w:pPr>
      <w:numPr>
        <w:numId w:val="2"/>
      </w:numPr>
    </w:pPr>
  </w:style>
  <w:style w:type="paragraph" w:styleId="Encabezado">
    <w:name w:val="header"/>
    <w:basedOn w:val="Normal"/>
    <w:link w:val="EncabezadoCar"/>
    <w:uiPriority w:val="99"/>
    <w:rsid w:val="007B01E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B01EF"/>
    <w:pPr>
      <w:tabs>
        <w:tab w:val="center" w:pos="4252"/>
        <w:tab w:val="right" w:pos="8504"/>
      </w:tabs>
    </w:pPr>
  </w:style>
  <w:style w:type="paragraph" w:customStyle="1" w:styleId="Prrafodelista1">
    <w:name w:val="Párrafo de lista1"/>
    <w:basedOn w:val="Normal"/>
    <w:rsid w:val="00024955"/>
    <w:pPr>
      <w:ind w:left="720"/>
      <w:contextualSpacing/>
    </w:pPr>
    <w:rPr>
      <w:rFonts w:eastAsia="Calibri"/>
    </w:rPr>
  </w:style>
  <w:style w:type="character" w:customStyle="1" w:styleId="PiedepginaCar">
    <w:name w:val="Pie de página Car"/>
    <w:link w:val="Piedepgina"/>
    <w:locked/>
    <w:rsid w:val="00F81956"/>
    <w:rPr>
      <w:sz w:val="24"/>
      <w:szCs w:val="24"/>
      <w:lang w:val="es-ES" w:eastAsia="es-ES" w:bidi="ar-SA"/>
    </w:rPr>
  </w:style>
  <w:style w:type="paragraph" w:styleId="Ttulo">
    <w:name w:val="Title"/>
    <w:basedOn w:val="Normal"/>
    <w:link w:val="TtuloCar"/>
    <w:uiPriority w:val="99"/>
    <w:qFormat/>
    <w:rsid w:val="006B4B22"/>
    <w:pPr>
      <w:jc w:val="center"/>
    </w:pPr>
    <w:rPr>
      <w:rFonts w:eastAsia="Calibri"/>
      <w:b/>
      <w:bCs/>
      <w:sz w:val="40"/>
    </w:rPr>
  </w:style>
  <w:style w:type="character" w:customStyle="1" w:styleId="TtuloCar">
    <w:name w:val="Título Car"/>
    <w:link w:val="Ttulo"/>
    <w:uiPriority w:val="99"/>
    <w:locked/>
    <w:rsid w:val="006B4B22"/>
    <w:rPr>
      <w:rFonts w:eastAsia="Calibri"/>
      <w:b/>
      <w:bCs/>
      <w:sz w:val="40"/>
      <w:szCs w:val="24"/>
      <w:lang w:val="es-ES" w:eastAsia="es-ES" w:bidi="ar-SA"/>
    </w:rPr>
  </w:style>
  <w:style w:type="character" w:customStyle="1" w:styleId="EncabezadoCar">
    <w:name w:val="Encabezado Car"/>
    <w:link w:val="Encabezado"/>
    <w:uiPriority w:val="99"/>
    <w:rsid w:val="000B109A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25CC"/>
    <w:pPr>
      <w:ind w:left="720"/>
      <w:contextualSpacing/>
    </w:pPr>
    <w:rPr>
      <w:rFonts w:ascii="Arial" w:hAnsi="Arial" w:cs="Arial"/>
      <w:bCs/>
      <w:lang w:val="es-MX"/>
    </w:rPr>
  </w:style>
  <w:style w:type="paragraph" w:styleId="NormalWeb">
    <w:name w:val="Normal (Web)"/>
    <w:basedOn w:val="Normal"/>
    <w:uiPriority w:val="99"/>
    <w:unhideWhenUsed/>
    <w:rsid w:val="007925CC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rsid w:val="001135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35F6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FE04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88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styleId="111111">
    <w:name w:val="Outline List 2"/>
    <w:basedOn w:val="Sinlista"/>
    <w:rsid w:val="00034818"/>
    <w:pPr>
      <w:numPr>
        <w:numId w:val="1"/>
      </w:numPr>
    </w:pPr>
  </w:style>
  <w:style w:type="numbering" w:customStyle="1" w:styleId="Listaactual1">
    <w:name w:val="Lista actual1"/>
    <w:rsid w:val="00034818"/>
    <w:pPr>
      <w:numPr>
        <w:numId w:val="2"/>
      </w:numPr>
    </w:pPr>
  </w:style>
  <w:style w:type="paragraph" w:styleId="Encabezado">
    <w:name w:val="header"/>
    <w:basedOn w:val="Normal"/>
    <w:link w:val="EncabezadoCar"/>
    <w:uiPriority w:val="99"/>
    <w:rsid w:val="007B01E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B01EF"/>
    <w:pPr>
      <w:tabs>
        <w:tab w:val="center" w:pos="4252"/>
        <w:tab w:val="right" w:pos="8504"/>
      </w:tabs>
    </w:pPr>
  </w:style>
  <w:style w:type="paragraph" w:customStyle="1" w:styleId="Prrafodelista1">
    <w:name w:val="Párrafo de lista1"/>
    <w:basedOn w:val="Normal"/>
    <w:rsid w:val="00024955"/>
    <w:pPr>
      <w:ind w:left="720"/>
      <w:contextualSpacing/>
    </w:pPr>
    <w:rPr>
      <w:rFonts w:eastAsia="Calibri"/>
    </w:rPr>
  </w:style>
  <w:style w:type="character" w:customStyle="1" w:styleId="PiedepginaCar">
    <w:name w:val="Pie de página Car"/>
    <w:link w:val="Piedepgina"/>
    <w:locked/>
    <w:rsid w:val="00F81956"/>
    <w:rPr>
      <w:sz w:val="24"/>
      <w:szCs w:val="24"/>
      <w:lang w:val="es-ES" w:eastAsia="es-ES" w:bidi="ar-SA"/>
    </w:rPr>
  </w:style>
  <w:style w:type="paragraph" w:styleId="Ttulo">
    <w:name w:val="Title"/>
    <w:basedOn w:val="Normal"/>
    <w:link w:val="TtuloCar"/>
    <w:uiPriority w:val="99"/>
    <w:qFormat/>
    <w:rsid w:val="006B4B22"/>
    <w:pPr>
      <w:jc w:val="center"/>
    </w:pPr>
    <w:rPr>
      <w:rFonts w:eastAsia="Calibri"/>
      <w:b/>
      <w:bCs/>
      <w:sz w:val="40"/>
    </w:rPr>
  </w:style>
  <w:style w:type="character" w:customStyle="1" w:styleId="TtuloCar">
    <w:name w:val="Título Car"/>
    <w:link w:val="Ttulo"/>
    <w:uiPriority w:val="99"/>
    <w:locked/>
    <w:rsid w:val="006B4B22"/>
    <w:rPr>
      <w:rFonts w:eastAsia="Calibri"/>
      <w:b/>
      <w:bCs/>
      <w:sz w:val="40"/>
      <w:szCs w:val="24"/>
      <w:lang w:val="es-ES" w:eastAsia="es-ES" w:bidi="ar-SA"/>
    </w:rPr>
  </w:style>
  <w:style w:type="character" w:customStyle="1" w:styleId="EncabezadoCar">
    <w:name w:val="Encabezado Car"/>
    <w:link w:val="Encabezado"/>
    <w:uiPriority w:val="99"/>
    <w:rsid w:val="000B109A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25CC"/>
    <w:pPr>
      <w:ind w:left="720"/>
      <w:contextualSpacing/>
    </w:pPr>
    <w:rPr>
      <w:rFonts w:ascii="Arial" w:hAnsi="Arial" w:cs="Arial"/>
      <w:bCs/>
      <w:lang w:val="es-MX"/>
    </w:rPr>
  </w:style>
  <w:style w:type="paragraph" w:styleId="NormalWeb">
    <w:name w:val="Normal (Web)"/>
    <w:basedOn w:val="Normal"/>
    <w:uiPriority w:val="99"/>
    <w:unhideWhenUsed/>
    <w:rsid w:val="007925CC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rsid w:val="001135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35F6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FE04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22</Pages>
  <Words>5511</Words>
  <Characters>30315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Módulo:</vt:lpstr>
    </vt:vector>
  </TitlesOfParts>
  <Company>pc</Company>
  <LinksUpToDate>false</LinksUpToDate>
  <CharactersWithSpaces>35755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Módulo:</dc:title>
  <dc:creator>Nestrada</dc:creator>
  <cp:lastModifiedBy>Vvillegas</cp:lastModifiedBy>
  <cp:revision>59</cp:revision>
  <cp:lastPrinted>2015-04-30T23:17:00Z</cp:lastPrinted>
  <dcterms:created xsi:type="dcterms:W3CDTF">2015-04-24T17:33:00Z</dcterms:created>
  <dcterms:modified xsi:type="dcterms:W3CDTF">2015-05-06T00:02:00Z</dcterms:modified>
</cp:coreProperties>
</file>